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7F6A9" w14:textId="0632A32A" w:rsidR="00CB4018" w:rsidRPr="00FB00B3" w:rsidRDefault="00CB4018" w:rsidP="00CB4018">
      <w:pPr>
        <w:tabs>
          <w:tab w:val="left" w:pos="993"/>
          <w:tab w:val="left" w:pos="1134"/>
        </w:tabs>
        <w:spacing w:line="276" w:lineRule="auto"/>
        <w:rPr>
          <w:rFonts w:cs="Arial"/>
          <w:sz w:val="20"/>
          <w:szCs w:val="20"/>
        </w:rPr>
      </w:pPr>
      <w:bookmarkStart w:id="0" w:name="_Hlk124926485"/>
      <w:proofErr w:type="spellStart"/>
      <w:r w:rsidRPr="415332D5">
        <w:rPr>
          <w:rFonts w:cs="Arial"/>
          <w:sz w:val="20"/>
          <w:szCs w:val="20"/>
        </w:rPr>
        <w:t>Number</w:t>
      </w:r>
      <w:proofErr w:type="spellEnd"/>
      <w:r w:rsidRPr="415332D5">
        <w:rPr>
          <w:rFonts w:cs="Arial"/>
          <w:sz w:val="20"/>
          <w:szCs w:val="20"/>
        </w:rPr>
        <w:t>:</w:t>
      </w:r>
      <w:r>
        <w:tab/>
      </w:r>
      <w:r>
        <w:tab/>
      </w:r>
      <w:r>
        <w:tab/>
      </w:r>
      <w:r>
        <w:tab/>
      </w:r>
      <w:r w:rsidRPr="415332D5">
        <w:rPr>
          <w:rFonts w:cs="Arial"/>
          <w:sz w:val="20"/>
          <w:szCs w:val="20"/>
        </w:rPr>
        <w:t>430</w:t>
      </w:r>
      <w:r w:rsidR="6DB06AF5" w:rsidRPr="415332D5">
        <w:rPr>
          <w:rFonts w:cs="Arial"/>
          <w:sz w:val="20"/>
          <w:szCs w:val="20"/>
        </w:rPr>
        <w:t>2</w:t>
      </w:r>
      <w:r w:rsidRPr="415332D5">
        <w:rPr>
          <w:rFonts w:cs="Arial"/>
          <w:sz w:val="20"/>
          <w:szCs w:val="20"/>
        </w:rPr>
        <w:t>-000</w:t>
      </w:r>
      <w:r w:rsidR="05BC4C1B" w:rsidRPr="415332D5">
        <w:rPr>
          <w:rFonts w:cs="Arial"/>
          <w:sz w:val="20"/>
          <w:szCs w:val="20"/>
        </w:rPr>
        <w:t>4</w:t>
      </w:r>
      <w:r w:rsidRPr="415332D5">
        <w:rPr>
          <w:rFonts w:cs="Arial"/>
          <w:sz w:val="20"/>
          <w:szCs w:val="20"/>
        </w:rPr>
        <w:t>/2023</w:t>
      </w:r>
    </w:p>
    <w:p w14:paraId="03CE8671" w14:textId="3F863491" w:rsidR="00CB4018" w:rsidRPr="00FB00B3" w:rsidRDefault="00CB4018" w:rsidP="00CB4018">
      <w:pPr>
        <w:tabs>
          <w:tab w:val="left" w:pos="993"/>
          <w:tab w:val="left" w:pos="1134"/>
        </w:tabs>
        <w:spacing w:line="276" w:lineRule="auto"/>
        <w:rPr>
          <w:rFonts w:cs="Arial"/>
          <w:sz w:val="20"/>
          <w:szCs w:val="20"/>
        </w:rPr>
      </w:pPr>
      <w:proofErr w:type="spellStart"/>
      <w:r w:rsidRPr="415332D5">
        <w:rPr>
          <w:rFonts w:cs="Arial"/>
          <w:sz w:val="20"/>
          <w:szCs w:val="20"/>
        </w:rPr>
        <w:t>Ref.No</w:t>
      </w:r>
      <w:proofErr w:type="spellEnd"/>
      <w:r w:rsidRPr="415332D5">
        <w:rPr>
          <w:rFonts w:cs="Arial"/>
          <w:sz w:val="20"/>
          <w:szCs w:val="20"/>
        </w:rPr>
        <w:t>./JN BR:</w:t>
      </w:r>
      <w:r>
        <w:tab/>
      </w:r>
      <w:r>
        <w:tab/>
      </w:r>
      <w:r w:rsidRPr="415332D5">
        <w:rPr>
          <w:rFonts w:cs="Arial"/>
          <w:sz w:val="20"/>
          <w:szCs w:val="20"/>
        </w:rPr>
        <w:t>2023-0</w:t>
      </w:r>
      <w:r w:rsidR="0B9DB4AB" w:rsidRPr="415332D5">
        <w:rPr>
          <w:rFonts w:cs="Arial"/>
          <w:sz w:val="20"/>
          <w:szCs w:val="20"/>
        </w:rPr>
        <w:t>47</w:t>
      </w:r>
    </w:p>
    <w:p w14:paraId="250856BF" w14:textId="341932BA" w:rsidR="00CB4018" w:rsidRPr="00FB00B3" w:rsidRDefault="00CB4018" w:rsidP="00CB4018">
      <w:pPr>
        <w:tabs>
          <w:tab w:val="left" w:pos="993"/>
          <w:tab w:val="left" w:pos="1134"/>
        </w:tabs>
        <w:spacing w:line="276" w:lineRule="auto"/>
        <w:rPr>
          <w:rFonts w:cs="Arial"/>
          <w:sz w:val="20"/>
          <w:szCs w:val="20"/>
        </w:rPr>
      </w:pPr>
      <w:r w:rsidRPr="415332D5">
        <w:rPr>
          <w:rFonts w:cs="Arial"/>
          <w:sz w:val="20"/>
          <w:szCs w:val="20"/>
        </w:rPr>
        <w:t>Date:</w:t>
      </w:r>
      <w:r>
        <w:tab/>
      </w:r>
      <w:r>
        <w:tab/>
      </w:r>
      <w:r w:rsidRPr="415332D5">
        <w:rPr>
          <w:rFonts w:cs="Arial"/>
          <w:sz w:val="20"/>
          <w:szCs w:val="20"/>
        </w:rPr>
        <w:t xml:space="preserve"> </w:t>
      </w:r>
      <w:r>
        <w:tab/>
      </w:r>
      <w:r>
        <w:tab/>
      </w:r>
      <w:r w:rsidRPr="415332D5">
        <w:rPr>
          <w:rFonts w:cs="Arial"/>
          <w:sz w:val="20"/>
          <w:szCs w:val="20"/>
        </w:rPr>
        <w:t>2</w:t>
      </w:r>
      <w:r w:rsidR="6150B130" w:rsidRPr="415332D5">
        <w:rPr>
          <w:rFonts w:cs="Arial"/>
          <w:sz w:val="20"/>
          <w:szCs w:val="20"/>
        </w:rPr>
        <w:t>5</w:t>
      </w:r>
      <w:r w:rsidRPr="415332D5">
        <w:rPr>
          <w:rFonts w:cs="Arial"/>
          <w:sz w:val="20"/>
          <w:szCs w:val="20"/>
        </w:rPr>
        <w:t xml:space="preserve"> </w:t>
      </w:r>
      <w:proofErr w:type="spellStart"/>
      <w:r w:rsidRPr="415332D5">
        <w:rPr>
          <w:rFonts w:cs="Arial"/>
          <w:sz w:val="20"/>
          <w:szCs w:val="20"/>
        </w:rPr>
        <w:t>January</w:t>
      </w:r>
      <w:proofErr w:type="spellEnd"/>
      <w:r w:rsidRPr="415332D5">
        <w:rPr>
          <w:rFonts w:cs="Arial"/>
          <w:sz w:val="20"/>
          <w:szCs w:val="20"/>
        </w:rPr>
        <w:t xml:space="preserve"> 2023</w:t>
      </w:r>
    </w:p>
    <w:bookmarkEnd w:id="0"/>
    <w:p w14:paraId="03711C7D" w14:textId="77777777" w:rsidR="00CB251C" w:rsidRDefault="00CB251C" w:rsidP="00EC4DF2">
      <w:pPr>
        <w:rPr>
          <w:rFonts w:eastAsia="Arial" w:cs="Arial"/>
          <w:b/>
          <w:bCs/>
          <w:lang w:val="en-GB"/>
        </w:rPr>
      </w:pPr>
    </w:p>
    <w:p w14:paraId="770F97C9" w14:textId="63831190" w:rsidR="00CB251C" w:rsidRDefault="5DC25730" w:rsidP="00EC4DF2">
      <w:pPr>
        <w:rPr>
          <w:rFonts w:eastAsia="Arial" w:cs="Arial"/>
          <w:b/>
          <w:bCs/>
          <w:lang w:val="en-GB"/>
        </w:rPr>
      </w:pPr>
      <w:r w:rsidRPr="415332D5">
        <w:rPr>
          <w:rFonts w:eastAsia="Arial" w:cs="Arial"/>
          <w:b/>
          <w:bCs/>
          <w:lang w:val="en-GB"/>
        </w:rPr>
        <w:t>TENDERER:</w:t>
      </w:r>
    </w:p>
    <w:p w14:paraId="003DB2E1" w14:textId="712EED7D" w:rsidR="00CB251C" w:rsidRDefault="00CB251C" w:rsidP="00EC4DF2">
      <w:r>
        <w:t>_______________________________</w:t>
      </w:r>
    </w:p>
    <w:p w14:paraId="3092DD00" w14:textId="30A5AD21" w:rsidR="00CB251C" w:rsidRDefault="00CB251C" w:rsidP="00EC4DF2"/>
    <w:p w14:paraId="5EEF9E9B" w14:textId="19ACCEE0" w:rsidR="00CB251C" w:rsidRDefault="00CB251C" w:rsidP="00EC4DF2">
      <w:r>
        <w:t>_______________________________</w:t>
      </w:r>
    </w:p>
    <w:p w14:paraId="15891D40" w14:textId="66DF4E8D" w:rsidR="00CB251C" w:rsidRDefault="00CB251C" w:rsidP="00EC4DF2"/>
    <w:p w14:paraId="550E8DC1" w14:textId="19FA107E" w:rsidR="00CB251C" w:rsidRDefault="00CB251C" w:rsidP="00EC4DF2">
      <w:r>
        <w:t>_______________________________</w:t>
      </w:r>
    </w:p>
    <w:p w14:paraId="29577D87" w14:textId="77777777" w:rsidR="00F122EC" w:rsidRPr="00BB2CA4" w:rsidRDefault="00F122EC" w:rsidP="00EC4DF2"/>
    <w:p w14:paraId="58092829" w14:textId="77777777" w:rsidR="00F122EC" w:rsidRDefault="00F122EC" w:rsidP="415332D5">
      <w:pPr>
        <w:ind w:firstLine="696"/>
        <w:jc w:val="center"/>
        <w:rPr>
          <w:rFonts w:eastAsia="Arial" w:cs="Arial"/>
          <w:b/>
          <w:bCs/>
          <w:lang w:val="en-GB"/>
        </w:rPr>
      </w:pPr>
    </w:p>
    <w:p w14:paraId="4FE6EB30" w14:textId="1FD56179" w:rsidR="00EC4DF2" w:rsidRPr="00BB2CA4" w:rsidRDefault="5DC25730" w:rsidP="415332D5">
      <w:pPr>
        <w:ind w:firstLine="696"/>
        <w:jc w:val="center"/>
      </w:pPr>
      <w:r w:rsidRPr="415332D5">
        <w:rPr>
          <w:rFonts w:eastAsia="Arial" w:cs="Arial"/>
          <w:b/>
          <w:bCs/>
          <w:lang w:val="en-GB"/>
        </w:rPr>
        <w:t>OFFER FORM</w:t>
      </w:r>
    </w:p>
    <w:p w14:paraId="2F9A4C3D" w14:textId="43C27A53" w:rsidR="00EC4DF2" w:rsidRPr="00BB2CA4" w:rsidRDefault="00EC4DF2" w:rsidP="00A67641">
      <w:pPr>
        <w:rPr>
          <w:rFonts w:eastAsia="Arial" w:cs="Arial"/>
          <w:b/>
          <w:bCs/>
          <w:lang w:val="en-GB"/>
        </w:rPr>
      </w:pPr>
    </w:p>
    <w:p w14:paraId="12AA32B3" w14:textId="1661D7E8" w:rsidR="00EC4DF2" w:rsidRPr="00BB2CA4" w:rsidRDefault="5DC25730" w:rsidP="415332D5">
      <w:pPr>
        <w:jc w:val="center"/>
        <w:rPr>
          <w:rFonts w:eastAsia="Arial" w:cs="Arial"/>
          <w:b/>
          <w:bCs/>
          <w:lang w:val="en-GB"/>
        </w:rPr>
      </w:pPr>
      <w:r w:rsidRPr="415332D5">
        <w:rPr>
          <w:rFonts w:eastAsia="Arial" w:cs="Arial"/>
          <w:b/>
          <w:bCs/>
          <w:lang w:val="en-GB"/>
        </w:rPr>
        <w:t xml:space="preserve">SUBJECT –MATTER OF THE PUBLIC PROCUREMENT </w:t>
      </w:r>
      <w:r w:rsidR="4756373B" w:rsidRPr="415332D5">
        <w:rPr>
          <w:rFonts w:eastAsia="Arial" w:cs="Arial"/>
          <w:b/>
          <w:bCs/>
          <w:lang w:val="en-GB"/>
        </w:rPr>
        <w:t>AND PRICE</w:t>
      </w:r>
    </w:p>
    <w:p w14:paraId="4A49D219" w14:textId="3DA5A041" w:rsidR="00EC4DF2" w:rsidRPr="00BB2CA4" w:rsidRDefault="00EC4DF2" w:rsidP="415332D5">
      <w:pPr>
        <w:rPr>
          <w:rFonts w:eastAsia="Arial" w:cs="Arial"/>
          <w:highlight w:val="yellow"/>
          <w:lang w:val="en-GB"/>
        </w:rPr>
      </w:pPr>
    </w:p>
    <w:p w14:paraId="0D88B854" w14:textId="395C6625" w:rsidR="00EC4DF2" w:rsidRPr="00BB2CA4" w:rsidRDefault="55534537" w:rsidP="004F3173">
      <w:pPr>
        <w:jc w:val="both"/>
        <w:rPr>
          <w:lang w:val="en-GB"/>
        </w:rPr>
      </w:pPr>
      <w:r w:rsidRPr="004F3173">
        <w:rPr>
          <w:rFonts w:eastAsia="Arial" w:cs="Arial"/>
          <w:lang w:val="en-GB"/>
        </w:rPr>
        <w:t xml:space="preserve">The subject matter of the public procurement is the ticket of </w:t>
      </w:r>
      <w:r w:rsidR="004F3173" w:rsidRPr="004F3173">
        <w:rPr>
          <w:rFonts w:eastAsia="Arial" w:cs="Arial"/>
          <w:lang w:val="en-GB"/>
        </w:rPr>
        <w:t>petroleum products, namely a total of</w:t>
      </w:r>
      <w:r w:rsidRPr="004F3173">
        <w:rPr>
          <w:rFonts w:eastAsia="Arial" w:cs="Arial"/>
          <w:lang w:val="en-GB"/>
        </w:rPr>
        <w:t xml:space="preserve"> </w:t>
      </w:r>
      <w:r w:rsidRPr="00616F5C">
        <w:rPr>
          <w:rFonts w:eastAsia="Arial" w:cs="Arial"/>
          <w:strike/>
          <w:lang w:val="en-GB"/>
        </w:rPr>
        <w:t>40</w:t>
      </w:r>
      <w:r w:rsidR="00A67641" w:rsidRPr="00616F5C">
        <w:rPr>
          <w:rFonts w:eastAsia="Arial" w:cs="Arial"/>
          <w:strike/>
          <w:lang w:val="en-GB"/>
        </w:rPr>
        <w:t>,</w:t>
      </w:r>
      <w:r w:rsidRPr="00616F5C">
        <w:rPr>
          <w:rFonts w:eastAsia="Arial" w:cs="Arial"/>
          <w:strike/>
          <w:lang w:val="en-GB"/>
        </w:rPr>
        <w:t>000</w:t>
      </w:r>
      <w:r w:rsidRPr="004F3173">
        <w:rPr>
          <w:rFonts w:eastAsia="Arial" w:cs="Arial"/>
          <w:lang w:val="en-GB"/>
        </w:rPr>
        <w:t xml:space="preserve"> </w:t>
      </w:r>
      <w:r w:rsidR="00616F5C" w:rsidRPr="00616F5C">
        <w:rPr>
          <w:rFonts w:eastAsia="Arial" w:cs="Arial"/>
          <w:highlight w:val="yellow"/>
          <w:lang w:val="en-GB"/>
        </w:rPr>
        <w:t>20,000</w:t>
      </w:r>
      <w:r w:rsidR="00616F5C">
        <w:rPr>
          <w:rFonts w:eastAsia="Arial" w:cs="Arial"/>
          <w:lang w:val="en-GB"/>
        </w:rPr>
        <w:t xml:space="preserve"> </w:t>
      </w:r>
      <w:r w:rsidRPr="004F3173">
        <w:rPr>
          <w:rFonts w:eastAsia="Arial" w:cs="Arial"/>
          <w:lang w:val="en-GB"/>
        </w:rPr>
        <w:t>tons of petroleum products</w:t>
      </w:r>
      <w:r w:rsidR="2C2D923C" w:rsidRPr="004F3173">
        <w:rPr>
          <w:rFonts w:eastAsia="Arial" w:cs="Arial"/>
          <w:lang w:val="en-GB"/>
        </w:rPr>
        <w:t xml:space="preserve"> in </w:t>
      </w:r>
      <w:r w:rsidR="004F3173" w:rsidRPr="004F3173">
        <w:rPr>
          <w:rFonts w:eastAsia="Arial" w:cs="Arial"/>
          <w:lang w:val="en-GB"/>
        </w:rPr>
        <w:t xml:space="preserve">lots, </w:t>
      </w:r>
      <w:proofErr w:type="spellStart"/>
      <w:r w:rsidR="004F3173" w:rsidRPr="004F3173">
        <w:rPr>
          <w:rFonts w:eastAsia="Arial" w:cs="Arial"/>
          <w:lang w:val="en-GB"/>
        </w:rPr>
        <w:t>i</w:t>
      </w:r>
      <w:proofErr w:type="spellEnd"/>
      <w:r w:rsidR="004F3173" w:rsidRPr="004F3173">
        <w:rPr>
          <w:rFonts w:eastAsia="Arial" w:cs="Arial"/>
          <w:lang w:val="en-GB"/>
        </w:rPr>
        <w:t xml:space="preserve">. e. </w:t>
      </w:r>
      <w:r w:rsidR="2C2D923C" w:rsidRPr="004F3173">
        <w:rPr>
          <w:rFonts w:eastAsia="Arial" w:cs="Arial"/>
          <w:lang w:val="en-GB"/>
        </w:rPr>
        <w:t>quart</w:t>
      </w:r>
      <w:r w:rsidR="004F3173" w:rsidRPr="004F3173">
        <w:rPr>
          <w:rFonts w:eastAsia="Arial" w:cs="Arial"/>
          <w:lang w:val="en-GB"/>
        </w:rPr>
        <w:t>ers</w:t>
      </w:r>
      <w:r w:rsidR="2C2D923C" w:rsidRPr="004F3173">
        <w:rPr>
          <w:rFonts w:eastAsia="Arial" w:cs="Arial"/>
          <w:lang w:val="en-GB"/>
        </w:rPr>
        <w:t xml:space="preserve"> for the period from 1 July 2023 to 30 June 2024.</w:t>
      </w:r>
    </w:p>
    <w:p w14:paraId="1A79DF57" w14:textId="5079BF08" w:rsidR="00A67641" w:rsidRDefault="00A67641" w:rsidP="415332D5">
      <w:pPr>
        <w:rPr>
          <w:rFonts w:eastAsia="Arial" w:cs="Arial"/>
          <w:highlight w:val="yellow"/>
          <w:lang w:val="en-GB"/>
        </w:rPr>
      </w:pPr>
      <w:bookmarkStart w:id="1" w:name="_GoBack"/>
      <w:bookmarkEnd w:id="1"/>
    </w:p>
    <w:p w14:paraId="6E286585" w14:textId="05EACDE2" w:rsidR="004F3173" w:rsidRPr="004F3173" w:rsidRDefault="004F3173" w:rsidP="004F3173">
      <w:pPr>
        <w:jc w:val="both"/>
        <w:rPr>
          <w:rFonts w:eastAsia="Arial" w:cs="Arial"/>
          <w:lang w:val="en-GB"/>
        </w:rPr>
      </w:pPr>
      <w:r w:rsidRPr="004F3173">
        <w:rPr>
          <w:rFonts w:eastAsia="Arial" w:cs="Arial"/>
          <w:lang w:val="en-GB"/>
        </w:rPr>
        <w:t xml:space="preserve">The </w:t>
      </w:r>
      <w:r>
        <w:rPr>
          <w:rFonts w:eastAsia="Arial" w:cs="Arial"/>
          <w:lang w:val="en-GB"/>
        </w:rPr>
        <w:t>Contracting Authority</w:t>
      </w:r>
      <w:r w:rsidRPr="004F3173">
        <w:rPr>
          <w:rFonts w:eastAsia="Arial" w:cs="Arial"/>
          <w:lang w:val="en-GB"/>
        </w:rPr>
        <w:t xml:space="preserve"> has the right to partially accept the </w:t>
      </w:r>
      <w:r>
        <w:rPr>
          <w:rFonts w:eastAsia="Arial" w:cs="Arial"/>
          <w:lang w:val="en-GB"/>
        </w:rPr>
        <w:t>tenders</w:t>
      </w:r>
      <w:r w:rsidRPr="004F3173">
        <w:rPr>
          <w:rFonts w:eastAsia="Arial" w:cs="Arial"/>
          <w:lang w:val="en-GB"/>
        </w:rPr>
        <w:t xml:space="preserve"> or to reduce the offered quantity for </w:t>
      </w:r>
      <w:r w:rsidR="00F122EC">
        <w:rPr>
          <w:rFonts w:eastAsia="Arial" w:cs="Arial"/>
          <w:lang w:val="en-GB"/>
        </w:rPr>
        <w:t>individual</w:t>
      </w:r>
      <w:r w:rsidRPr="004F3173">
        <w:rPr>
          <w:rFonts w:eastAsia="Arial" w:cs="Arial"/>
          <w:lang w:val="en-GB"/>
        </w:rPr>
        <w:t xml:space="preserve"> </w:t>
      </w:r>
      <w:r>
        <w:rPr>
          <w:rFonts w:eastAsia="Arial" w:cs="Arial"/>
          <w:lang w:val="en-GB"/>
        </w:rPr>
        <w:t>lot</w:t>
      </w:r>
      <w:r w:rsidRPr="004F3173">
        <w:rPr>
          <w:rFonts w:eastAsia="Arial" w:cs="Arial"/>
          <w:lang w:val="en-GB"/>
        </w:rPr>
        <w:t xml:space="preserve"> in the event that more quantities are offered than those </w:t>
      </w:r>
      <w:r>
        <w:rPr>
          <w:rFonts w:eastAsia="Arial" w:cs="Arial"/>
          <w:lang w:val="en-GB"/>
        </w:rPr>
        <w:t>tendered</w:t>
      </w:r>
      <w:r w:rsidRPr="004F3173">
        <w:rPr>
          <w:rFonts w:eastAsia="Arial" w:cs="Arial"/>
          <w:lang w:val="en-GB"/>
        </w:rPr>
        <w:t xml:space="preserve"> </w:t>
      </w:r>
      <w:r w:rsidR="00F122EC">
        <w:rPr>
          <w:rFonts w:eastAsia="Arial" w:cs="Arial"/>
          <w:lang w:val="en-GB"/>
        </w:rPr>
        <w:t>in the individual lot</w:t>
      </w:r>
      <w:r w:rsidRPr="004F3173">
        <w:rPr>
          <w:rFonts w:eastAsia="Arial" w:cs="Arial"/>
          <w:lang w:val="en-GB"/>
        </w:rPr>
        <w:t>, according to the criteria for selecting the most favo</w:t>
      </w:r>
      <w:r w:rsidR="00F122EC">
        <w:rPr>
          <w:rFonts w:eastAsia="Arial" w:cs="Arial"/>
          <w:lang w:val="en-GB"/>
        </w:rPr>
        <w:t>u</w:t>
      </w:r>
      <w:r w:rsidRPr="004F3173">
        <w:rPr>
          <w:rFonts w:eastAsia="Arial" w:cs="Arial"/>
          <w:lang w:val="en-GB"/>
        </w:rPr>
        <w:t xml:space="preserve">rable </w:t>
      </w:r>
      <w:r w:rsidR="00F122EC">
        <w:rPr>
          <w:rFonts w:eastAsia="Arial" w:cs="Arial"/>
          <w:lang w:val="en-GB"/>
        </w:rPr>
        <w:t>tenderers</w:t>
      </w:r>
      <w:r w:rsidRPr="004F3173">
        <w:rPr>
          <w:rFonts w:eastAsia="Arial" w:cs="Arial"/>
          <w:lang w:val="en-GB"/>
        </w:rPr>
        <w:t xml:space="preserve"> from OBR-2.02</w:t>
      </w:r>
      <w:r w:rsidR="00F122EC">
        <w:rPr>
          <w:rFonts w:eastAsia="Arial" w:cs="Arial"/>
          <w:lang w:val="en-GB"/>
        </w:rPr>
        <w:t xml:space="preserve"> </w:t>
      </w:r>
      <w:r w:rsidR="00F122EC" w:rsidRPr="00F122EC">
        <w:rPr>
          <w:rFonts w:eastAsia="Arial" w:cs="Arial"/>
          <w:lang w:val="en-GB"/>
        </w:rPr>
        <w:t>I</w:t>
      </w:r>
      <w:r w:rsidR="00F122EC">
        <w:rPr>
          <w:rFonts w:eastAsia="Arial" w:cs="Arial"/>
          <w:lang w:val="en-GB"/>
        </w:rPr>
        <w:t>nstructions to</w:t>
      </w:r>
      <w:r w:rsidR="00F122EC" w:rsidRPr="00F122EC">
        <w:rPr>
          <w:rFonts w:eastAsia="Arial" w:cs="Arial"/>
          <w:lang w:val="en-GB"/>
        </w:rPr>
        <w:t xml:space="preserve"> T</w:t>
      </w:r>
      <w:r w:rsidR="00F122EC">
        <w:rPr>
          <w:rFonts w:eastAsia="Arial" w:cs="Arial"/>
          <w:lang w:val="en-GB"/>
        </w:rPr>
        <w:t>enderers</w:t>
      </w:r>
      <w:r w:rsidR="00F122EC" w:rsidRPr="00F122EC">
        <w:rPr>
          <w:rFonts w:eastAsia="Arial" w:cs="Arial"/>
          <w:lang w:val="en-GB"/>
        </w:rPr>
        <w:t xml:space="preserve"> </w:t>
      </w:r>
      <w:r w:rsidR="00F122EC">
        <w:rPr>
          <w:rFonts w:eastAsia="Arial" w:cs="Arial"/>
          <w:lang w:val="en-GB"/>
        </w:rPr>
        <w:t>for the</w:t>
      </w:r>
      <w:r w:rsidR="00F122EC" w:rsidRPr="00F122EC">
        <w:rPr>
          <w:rFonts w:eastAsia="Arial" w:cs="Arial"/>
          <w:lang w:val="en-GB"/>
        </w:rPr>
        <w:t xml:space="preserve"> P</w:t>
      </w:r>
      <w:r w:rsidR="00F122EC">
        <w:rPr>
          <w:rFonts w:eastAsia="Arial" w:cs="Arial"/>
          <w:lang w:val="en-GB"/>
        </w:rPr>
        <w:t>reparation of</w:t>
      </w:r>
      <w:r w:rsidR="00F122EC" w:rsidRPr="00F122EC">
        <w:rPr>
          <w:rFonts w:eastAsia="Arial" w:cs="Arial"/>
          <w:lang w:val="en-GB"/>
        </w:rPr>
        <w:t xml:space="preserve"> T</w:t>
      </w:r>
      <w:r w:rsidR="00F122EC">
        <w:rPr>
          <w:rFonts w:eastAsia="Arial" w:cs="Arial"/>
          <w:lang w:val="en-GB"/>
        </w:rPr>
        <w:t>enders.</w:t>
      </w:r>
    </w:p>
    <w:p w14:paraId="6112F7D6" w14:textId="77777777" w:rsidR="00A67641" w:rsidRPr="00BB2CA4" w:rsidRDefault="00A67641" w:rsidP="415332D5">
      <w:pPr>
        <w:rPr>
          <w:rFonts w:eastAsia="Arial" w:cs="Arial"/>
          <w:highlight w:val="yellow"/>
          <w:lang w:val="en-GB"/>
        </w:rPr>
      </w:pPr>
    </w:p>
    <w:p w14:paraId="0A3C22EE" w14:textId="3EEEFE41" w:rsidR="00EC4DF2" w:rsidRPr="00BB2CA4" w:rsidRDefault="5DC25730" w:rsidP="415332D5">
      <w:pPr>
        <w:jc w:val="both"/>
      </w:pPr>
      <w:r w:rsidRPr="415332D5">
        <w:rPr>
          <w:rFonts w:eastAsia="Arial" w:cs="Arial"/>
          <w:lang w:val="en-GB"/>
        </w:rPr>
        <w:t>LOT 1: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25"/>
        <w:gridCol w:w="6435"/>
      </w:tblGrid>
      <w:tr w:rsidR="415332D5" w14:paraId="6667F851" w14:textId="77777777" w:rsidTr="43721ECA">
        <w:trPr>
          <w:trHeight w:val="45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C995AB" w14:textId="263F06EF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Product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08719F" w14:textId="70C03826" w:rsidR="415332D5" w:rsidRDefault="68EA90FB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Gasoline</w:t>
            </w:r>
            <w:proofErr w:type="spellEnd"/>
            <w:r w:rsidR="00AA271F">
              <w:rPr>
                <w:rFonts w:eastAsia="Arial" w:cs="Arial"/>
                <w:b/>
                <w:bCs/>
                <w:i/>
                <w:iCs/>
              </w:rPr>
              <w:t xml:space="preserve"> 95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, Diesel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,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Heating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Oil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Aviation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 w:rsidR="00AA271F">
              <w:rPr>
                <w:rFonts w:eastAsia="Arial" w:cs="Arial"/>
                <w:b/>
                <w:bCs/>
                <w:i/>
                <w:iCs/>
              </w:rPr>
              <w:t xml:space="preserve"> JET A1</w:t>
            </w:r>
          </w:p>
        </w:tc>
      </w:tr>
      <w:tr w:rsidR="415332D5" w14:paraId="077BD4C0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39E48A" w14:textId="7C89C3CF" w:rsidR="415332D5" w:rsidRDefault="415332D5" w:rsidP="415332D5">
            <w:pPr>
              <w:spacing w:line="276" w:lineRule="auto"/>
            </w:pPr>
            <w:r w:rsidRPr="415332D5">
              <w:rPr>
                <w:rFonts w:eastAsia="Arial" w:cs="Arial"/>
                <w:b/>
                <w:bCs/>
                <w:i/>
                <w:iCs/>
              </w:rPr>
              <w:t>Period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B4D695" w14:textId="647C3FA7" w:rsidR="415332D5" w:rsidRDefault="415332D5" w:rsidP="415332D5">
            <w:pPr>
              <w:spacing w:line="276" w:lineRule="auto"/>
              <w:jc w:val="both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1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July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202</w:t>
            </w:r>
            <w:r w:rsidR="042482CB" w:rsidRPr="43721ECA">
              <w:rPr>
                <w:rFonts w:eastAsia="Arial" w:cs="Arial"/>
                <w:b/>
                <w:bCs/>
                <w:i/>
                <w:iCs/>
              </w:rPr>
              <w:t>3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– 30 September 202</w:t>
            </w:r>
            <w:r w:rsidR="02E6D034" w:rsidRPr="43721ECA">
              <w:rPr>
                <w:rFonts w:eastAsia="Arial" w:cs="Arial"/>
                <w:b/>
                <w:bCs/>
                <w:i/>
                <w:iCs/>
              </w:rPr>
              <w:t>3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(2</w:t>
            </w:r>
            <w:r w:rsidR="70329D1A" w:rsidRPr="43721ECA">
              <w:rPr>
                <w:rFonts w:eastAsia="Arial" w:cs="Arial"/>
                <w:b/>
                <w:bCs/>
                <w:i/>
                <w:iCs/>
              </w:rPr>
              <w:t>3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>Q3)</w:t>
            </w:r>
          </w:p>
        </w:tc>
      </w:tr>
      <w:tr w:rsidR="415332D5" w14:paraId="6726C60C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780B77" w14:textId="0FC6EF6F" w:rsidR="415332D5" w:rsidRDefault="415332D5" w:rsidP="415332D5">
            <w:pPr>
              <w:spacing w:line="276" w:lineRule="auto"/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Storage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facility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>/tank farm (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location</w:t>
            </w:r>
            <w:r w:rsidR="31B8B13C" w:rsidRPr="43721ECA">
              <w:rPr>
                <w:rFonts w:eastAsia="Arial" w:cs="Arial"/>
                <w:b/>
                <w:bCs/>
                <w:i/>
                <w:iCs/>
              </w:rPr>
              <w:t>s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>)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F533CD" w14:textId="08480D31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6E06C918" w14:textId="08E3CBF5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0CDFD3F3" w14:textId="61F75A26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2479A353" w14:textId="7E2A556A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</w:tc>
      </w:tr>
      <w:tr w:rsidR="415332D5" w14:paraId="0387F190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045252" w14:textId="4F35D9F9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Quality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D5CDE2" w14:textId="3CC8E180" w:rsidR="415332D5" w:rsidRDefault="0D793B0B" w:rsidP="415332D5">
            <w:pPr>
              <w:spacing w:line="276" w:lineRule="auto"/>
              <w:jc w:val="both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EN 228, EN 590, SIST 1011, </w:t>
            </w:r>
            <w:r w:rsidR="415332D5" w:rsidRPr="43721ECA">
              <w:rPr>
                <w:rFonts w:eastAsia="Arial" w:cs="Arial"/>
                <w:b/>
                <w:bCs/>
                <w:i/>
                <w:iCs/>
              </w:rPr>
              <w:t>AFQRJOS</w:t>
            </w:r>
          </w:p>
        </w:tc>
      </w:tr>
      <w:tr w:rsidR="415332D5" w14:paraId="4A95F032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9D3E80" w14:textId="43512F9F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Quantity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of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in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tonnes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(t)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F8F1F8" w14:textId="234C6DFE" w:rsidR="415332D5" w:rsidRDefault="415332D5" w:rsidP="415332D5">
            <w:pPr>
              <w:spacing w:line="276" w:lineRule="auto"/>
              <w:jc w:val="both"/>
            </w:pPr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</w:p>
        </w:tc>
      </w:tr>
      <w:tr w:rsidR="415332D5" w14:paraId="0C30D68B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F0149E" w14:textId="74932D04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Fee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>/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compensation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for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delegating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in €/t/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month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88452C" w14:textId="404B0CEC" w:rsidR="415332D5" w:rsidRDefault="415332D5" w:rsidP="415332D5">
            <w:pPr>
              <w:spacing w:line="276" w:lineRule="auto"/>
              <w:jc w:val="both"/>
            </w:pPr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</w:p>
        </w:tc>
      </w:tr>
      <w:tr w:rsidR="415332D5" w14:paraId="2D6A07D8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0AE278" w14:textId="5ABA1A2A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The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quantity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has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to be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specified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in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lots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of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: 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37BCF2" w14:textId="692A2414" w:rsidR="415332D5" w:rsidRDefault="319F3CFA" w:rsidP="43721ECA">
            <w:pPr>
              <w:spacing w:line="276" w:lineRule="auto"/>
              <w:jc w:val="both"/>
            </w:pPr>
            <w:r w:rsidRPr="00A67641">
              <w:rPr>
                <w:rFonts w:eastAsia="Arial" w:cs="Arial"/>
                <w:b/>
                <w:bCs/>
                <w:i/>
                <w:iCs/>
              </w:rPr>
              <w:t>5,000 t</w:t>
            </w:r>
            <w:r w:rsidR="00616F5C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="00616F5C"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00A67641">
              <w:rPr>
                <w:rFonts w:eastAsia="Arial" w:cs="Arial"/>
                <w:b/>
                <w:bCs/>
                <w:i/>
                <w:iCs/>
              </w:rPr>
              <w:t xml:space="preserve"> 10,000 t</w:t>
            </w:r>
            <w:r w:rsidR="00616F5C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="00616F5C"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00A67641">
              <w:rPr>
                <w:rFonts w:eastAsia="Arial" w:cs="Arial"/>
                <w:b/>
                <w:bCs/>
                <w:i/>
                <w:iCs/>
              </w:rPr>
              <w:t xml:space="preserve"> 15,000 t</w:t>
            </w:r>
            <w:r w:rsidR="00616F5C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="00616F5C"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00A67641">
              <w:rPr>
                <w:rFonts w:eastAsia="Arial" w:cs="Arial"/>
                <w:b/>
                <w:bCs/>
                <w:i/>
                <w:iCs/>
              </w:rPr>
              <w:t xml:space="preserve"> 20,000 t</w:t>
            </w:r>
          </w:p>
        </w:tc>
      </w:tr>
    </w:tbl>
    <w:p w14:paraId="3BEAE38B" w14:textId="0CB36D66" w:rsidR="00EC4DF2" w:rsidRPr="00C46E0F" w:rsidRDefault="5DC25730" w:rsidP="415332D5">
      <w:pPr>
        <w:jc w:val="both"/>
        <w:rPr>
          <w:sz w:val="16"/>
          <w:szCs w:val="16"/>
        </w:rPr>
      </w:pPr>
      <w:r w:rsidRPr="415332D5">
        <w:rPr>
          <w:rFonts w:eastAsia="Arial" w:cs="Arial"/>
          <w:lang w:val="en-GB"/>
        </w:rPr>
        <w:t xml:space="preserve"> </w:t>
      </w:r>
    </w:p>
    <w:p w14:paraId="59E77854" w14:textId="63BFD624" w:rsidR="00EC4DF2" w:rsidRPr="00BB2CA4" w:rsidRDefault="5DC25730" w:rsidP="415332D5">
      <w:pPr>
        <w:jc w:val="both"/>
      </w:pPr>
      <w:r w:rsidRPr="415332D5">
        <w:rPr>
          <w:rFonts w:eastAsia="Arial" w:cs="Arial"/>
          <w:lang w:val="en-GB"/>
        </w:rPr>
        <w:t>LOT 2: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25"/>
        <w:gridCol w:w="6435"/>
      </w:tblGrid>
      <w:tr w:rsidR="415332D5" w14:paraId="09D1ECE4" w14:textId="77777777" w:rsidTr="43721ECA">
        <w:trPr>
          <w:trHeight w:val="45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EBA159" w14:textId="263F06EF" w:rsidR="43721ECA" w:rsidRDefault="43721ECA" w:rsidP="43721ECA">
            <w:pPr>
              <w:spacing w:line="276" w:lineRule="auto"/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Product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2FD7EE" w14:textId="573AD16D" w:rsidR="43721ECA" w:rsidRDefault="00AA271F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Gasoline</w:t>
            </w:r>
            <w:proofErr w:type="spellEnd"/>
            <w:r>
              <w:rPr>
                <w:rFonts w:eastAsia="Arial" w:cs="Arial"/>
                <w:b/>
                <w:bCs/>
                <w:i/>
                <w:iCs/>
              </w:rPr>
              <w:t xml:space="preserve"> 95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, Diesel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,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Heating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Oil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Aviation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>
              <w:rPr>
                <w:rFonts w:eastAsia="Arial" w:cs="Arial"/>
                <w:b/>
                <w:bCs/>
                <w:i/>
                <w:iCs/>
              </w:rPr>
              <w:t xml:space="preserve"> JET A1</w:t>
            </w:r>
          </w:p>
        </w:tc>
      </w:tr>
      <w:tr w:rsidR="415332D5" w14:paraId="2977C986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C063B5" w14:textId="7C89C3CF" w:rsidR="43721ECA" w:rsidRDefault="43721ECA" w:rsidP="43721ECA">
            <w:pPr>
              <w:spacing w:line="276" w:lineRule="auto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>Period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660F01" w14:textId="156E819F" w:rsidR="43721ECA" w:rsidRDefault="43721ECA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1 </w:t>
            </w:r>
            <w:proofErr w:type="spellStart"/>
            <w:r w:rsidR="07BD3FB8" w:rsidRPr="43721ECA">
              <w:rPr>
                <w:rFonts w:eastAsia="Arial" w:cs="Arial"/>
                <w:b/>
                <w:bCs/>
                <w:i/>
                <w:iCs/>
              </w:rPr>
              <w:t>October</w:t>
            </w:r>
            <w:proofErr w:type="spellEnd"/>
            <w:r w:rsidR="07BD3FB8"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>2023 – 3</w:t>
            </w:r>
            <w:r w:rsidR="0DB747D4" w:rsidRPr="43721ECA">
              <w:rPr>
                <w:rFonts w:eastAsia="Arial" w:cs="Arial"/>
                <w:b/>
                <w:bCs/>
                <w:i/>
                <w:iCs/>
              </w:rPr>
              <w:t>1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r w:rsidR="6287EBC8" w:rsidRPr="43721ECA">
              <w:rPr>
                <w:rFonts w:eastAsia="Arial" w:cs="Arial"/>
                <w:b/>
                <w:bCs/>
                <w:i/>
                <w:iCs/>
              </w:rPr>
              <w:t>December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2023 (23Q</w:t>
            </w:r>
            <w:r w:rsidR="2E5B8ED5" w:rsidRPr="43721ECA">
              <w:rPr>
                <w:rFonts w:eastAsia="Arial" w:cs="Arial"/>
                <w:b/>
                <w:bCs/>
                <w:i/>
                <w:iCs/>
              </w:rPr>
              <w:t>4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>)</w:t>
            </w:r>
          </w:p>
        </w:tc>
      </w:tr>
      <w:tr w:rsidR="415332D5" w14:paraId="41EBCDC3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20E7B7" w14:textId="0FC6EF6F" w:rsidR="43721ECA" w:rsidRDefault="43721ECA" w:rsidP="43721ECA">
            <w:pPr>
              <w:spacing w:line="276" w:lineRule="auto"/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Storage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facility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>/tank farm (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locations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>)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F3605A" w14:textId="08480D31" w:rsidR="43721ECA" w:rsidRDefault="43721ECA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0C752CC8" w14:textId="08E3CBF5" w:rsidR="43721ECA" w:rsidRDefault="43721ECA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3259D5DA" w14:textId="61F75A26" w:rsidR="43721ECA" w:rsidRDefault="43721ECA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6B5C8FF0" w14:textId="7E2A556A" w:rsidR="43721ECA" w:rsidRDefault="43721ECA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</w:tc>
      </w:tr>
      <w:tr w:rsidR="415332D5" w14:paraId="25CAD19B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098FBD" w14:textId="4F35D9F9" w:rsidR="43721ECA" w:rsidRDefault="43721ECA" w:rsidP="43721ECA">
            <w:pPr>
              <w:spacing w:line="276" w:lineRule="auto"/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lastRenderedPageBreak/>
              <w:t>Quality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DB3D2B" w14:textId="4294733D" w:rsidR="43721ECA" w:rsidRDefault="43721ECA" w:rsidP="43721ECA">
            <w:pPr>
              <w:spacing w:line="276" w:lineRule="auto"/>
              <w:jc w:val="both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>EN 228, EN 590, SIST 1011, AFQRJOS</w:t>
            </w:r>
          </w:p>
        </w:tc>
      </w:tr>
      <w:tr w:rsidR="415332D5" w14:paraId="5833DD78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7191E3" w14:textId="43512F9F" w:rsidR="43721ECA" w:rsidRDefault="43721ECA" w:rsidP="43721ECA">
            <w:pPr>
              <w:spacing w:line="276" w:lineRule="auto"/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Quantity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of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in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tonnes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(t)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227AB1" w14:textId="234C6DFE" w:rsidR="43721ECA" w:rsidRDefault="43721ECA" w:rsidP="43721ECA">
            <w:pPr>
              <w:spacing w:line="276" w:lineRule="auto"/>
              <w:jc w:val="both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</w:p>
        </w:tc>
      </w:tr>
      <w:tr w:rsidR="415332D5" w14:paraId="7107D91A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2BBC8C" w14:textId="74932D04" w:rsidR="43721ECA" w:rsidRDefault="43721ECA" w:rsidP="43721ECA">
            <w:pPr>
              <w:spacing w:line="276" w:lineRule="auto"/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Fee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>/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compensation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for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delegating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in €/t/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month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7D2E4" w14:textId="404B0CEC" w:rsidR="43721ECA" w:rsidRDefault="43721ECA" w:rsidP="43721ECA">
            <w:pPr>
              <w:spacing w:line="276" w:lineRule="auto"/>
              <w:jc w:val="both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</w:p>
        </w:tc>
      </w:tr>
      <w:tr w:rsidR="415332D5" w14:paraId="2D5E8A09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FDC78C" w14:textId="5ABA1A2A" w:rsidR="43721ECA" w:rsidRDefault="43721ECA" w:rsidP="43721ECA">
            <w:pPr>
              <w:spacing w:line="276" w:lineRule="auto"/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The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quantity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has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to be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specified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in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lots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of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: 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D5111D" w14:textId="481ACFEE" w:rsidR="43721ECA" w:rsidRDefault="00616F5C" w:rsidP="43721ECA">
            <w:pPr>
              <w:spacing w:line="276" w:lineRule="auto"/>
              <w:jc w:val="both"/>
            </w:pPr>
            <w:r w:rsidRPr="00A67641">
              <w:rPr>
                <w:rFonts w:eastAsia="Arial" w:cs="Arial"/>
                <w:b/>
                <w:bCs/>
                <w:i/>
                <w:iCs/>
              </w:rPr>
              <w:t>5,000 t</w:t>
            </w:r>
            <w:r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00A67641">
              <w:rPr>
                <w:rFonts w:eastAsia="Arial" w:cs="Arial"/>
                <w:b/>
                <w:bCs/>
                <w:i/>
                <w:iCs/>
              </w:rPr>
              <w:t xml:space="preserve"> 10,000 t</w:t>
            </w:r>
            <w:r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00A67641">
              <w:rPr>
                <w:rFonts w:eastAsia="Arial" w:cs="Arial"/>
                <w:b/>
                <w:bCs/>
                <w:i/>
                <w:iCs/>
              </w:rPr>
              <w:t xml:space="preserve"> 15,000 t</w:t>
            </w:r>
            <w:r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00A67641">
              <w:rPr>
                <w:rFonts w:eastAsia="Arial" w:cs="Arial"/>
                <w:b/>
                <w:bCs/>
                <w:i/>
                <w:iCs/>
              </w:rPr>
              <w:t xml:space="preserve"> 20,000 t</w:t>
            </w:r>
          </w:p>
        </w:tc>
      </w:tr>
      <w:tr w:rsidR="415332D5" w14:paraId="40DDD039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C864C3" w14:textId="2F86312B" w:rsidR="415332D5" w:rsidRDefault="415332D5" w:rsidP="43721ECA">
            <w:pPr>
              <w:spacing w:line="276" w:lineRule="auto"/>
              <w:rPr>
                <w:rFonts w:eastAsia="Arial" w:cs="Arial"/>
                <w:b/>
                <w:bCs/>
                <w:i/>
                <w:iCs/>
              </w:rPr>
            </w:pP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8CD9A8" w14:textId="7ACF0E18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</w:tc>
      </w:tr>
      <w:tr w:rsidR="415332D5" w14:paraId="65D63910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2CFB4" w14:textId="33B6196D" w:rsidR="415332D5" w:rsidRDefault="415332D5" w:rsidP="43721ECA">
            <w:pPr>
              <w:spacing w:line="276" w:lineRule="auto"/>
              <w:rPr>
                <w:rFonts w:eastAsia="Arial" w:cs="Arial"/>
                <w:b/>
                <w:bCs/>
                <w:i/>
                <w:iCs/>
              </w:rPr>
            </w:pP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043F26" w14:textId="3B2B5487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  <w:highlight w:val="yellow"/>
              </w:rPr>
            </w:pPr>
          </w:p>
        </w:tc>
      </w:tr>
    </w:tbl>
    <w:p w14:paraId="7CD8FCD1" w14:textId="79A65408" w:rsidR="00EC4DF2" w:rsidRPr="00C46E0F" w:rsidRDefault="5DC25730" w:rsidP="415332D5">
      <w:pPr>
        <w:jc w:val="both"/>
        <w:rPr>
          <w:sz w:val="16"/>
          <w:szCs w:val="16"/>
        </w:rPr>
      </w:pPr>
      <w:r w:rsidRPr="415332D5">
        <w:rPr>
          <w:rFonts w:eastAsia="Arial" w:cs="Arial"/>
          <w:lang w:val="en-GB"/>
        </w:rPr>
        <w:t xml:space="preserve"> </w:t>
      </w:r>
    </w:p>
    <w:p w14:paraId="344123F8" w14:textId="54844934" w:rsidR="00EC4DF2" w:rsidRPr="00BB2CA4" w:rsidRDefault="5DC25730" w:rsidP="415332D5">
      <w:pPr>
        <w:jc w:val="both"/>
      </w:pPr>
      <w:r w:rsidRPr="415332D5">
        <w:rPr>
          <w:rFonts w:eastAsia="Arial" w:cs="Arial"/>
          <w:lang w:val="en-GB"/>
        </w:rPr>
        <w:t>LOT 3: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25"/>
        <w:gridCol w:w="6435"/>
      </w:tblGrid>
      <w:tr w:rsidR="415332D5" w14:paraId="43DBAD1C" w14:textId="77777777" w:rsidTr="43721ECA">
        <w:trPr>
          <w:trHeight w:val="45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1C18C" w14:textId="099A6F65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Product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00DE42" w14:textId="24CD6819" w:rsidR="415332D5" w:rsidRDefault="00AA271F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Gasoline</w:t>
            </w:r>
            <w:proofErr w:type="spellEnd"/>
            <w:r>
              <w:rPr>
                <w:rFonts w:eastAsia="Arial" w:cs="Arial"/>
                <w:b/>
                <w:bCs/>
                <w:i/>
                <w:iCs/>
              </w:rPr>
              <w:t xml:space="preserve"> 95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, Diesel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,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Heating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Oil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Aviation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>
              <w:rPr>
                <w:rFonts w:eastAsia="Arial" w:cs="Arial"/>
                <w:b/>
                <w:bCs/>
                <w:i/>
                <w:iCs/>
              </w:rPr>
              <w:t xml:space="preserve"> JET A1</w:t>
            </w:r>
          </w:p>
        </w:tc>
      </w:tr>
      <w:tr w:rsidR="415332D5" w14:paraId="276DD761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5AFB05" w14:textId="0D698850" w:rsidR="415332D5" w:rsidRDefault="415332D5" w:rsidP="415332D5">
            <w:pPr>
              <w:spacing w:line="276" w:lineRule="auto"/>
            </w:pPr>
            <w:r w:rsidRPr="415332D5">
              <w:rPr>
                <w:rFonts w:eastAsia="Arial" w:cs="Arial"/>
                <w:b/>
                <w:bCs/>
                <w:i/>
                <w:iCs/>
              </w:rPr>
              <w:t>Period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EF8AF2" w14:textId="6D12BC1C" w:rsidR="415332D5" w:rsidRDefault="415332D5" w:rsidP="415332D5">
            <w:pPr>
              <w:spacing w:line="276" w:lineRule="auto"/>
              <w:jc w:val="both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1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January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202</w:t>
            </w:r>
            <w:r w:rsidR="4AD19562" w:rsidRPr="43721ECA">
              <w:rPr>
                <w:rFonts w:eastAsia="Arial" w:cs="Arial"/>
                <w:b/>
                <w:bCs/>
                <w:i/>
                <w:iCs/>
              </w:rPr>
              <w:t>4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– 31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March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202</w:t>
            </w:r>
            <w:r w:rsidR="020453E1" w:rsidRPr="43721ECA">
              <w:rPr>
                <w:rFonts w:eastAsia="Arial" w:cs="Arial"/>
                <w:b/>
                <w:bCs/>
                <w:i/>
                <w:iCs/>
              </w:rPr>
              <w:t>4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(2</w:t>
            </w:r>
            <w:r w:rsidR="0BE0E1BC" w:rsidRPr="43721ECA">
              <w:rPr>
                <w:rFonts w:eastAsia="Arial" w:cs="Arial"/>
                <w:b/>
                <w:bCs/>
                <w:i/>
                <w:iCs/>
              </w:rPr>
              <w:t>4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>Q1)</w:t>
            </w:r>
          </w:p>
        </w:tc>
      </w:tr>
      <w:tr w:rsidR="415332D5" w14:paraId="3C671FB2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DD8B9C" w14:textId="3DBAA599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Storage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facility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>/tank farm (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location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>)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0BD538" w14:textId="1714BD91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4DEA855B" w14:textId="6DADE0A5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2D18B72D" w14:textId="048F1ACB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44CDD0FB" w14:textId="4C8C2959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</w:tc>
      </w:tr>
      <w:tr w:rsidR="415332D5" w14:paraId="35394729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B29389" w14:textId="70DBE51D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Quality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755B94" w14:textId="5415C167" w:rsidR="415332D5" w:rsidRDefault="4D4363A8" w:rsidP="415332D5">
            <w:pPr>
              <w:spacing w:line="276" w:lineRule="auto"/>
              <w:jc w:val="both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>EN 228, EN 590, SIST 1011, AFQRJOS</w:t>
            </w:r>
          </w:p>
        </w:tc>
      </w:tr>
      <w:tr w:rsidR="415332D5" w14:paraId="63726BF5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38928A" w14:textId="6E82C96E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Quantity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of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in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tonnes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(t)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37A7A7" w14:textId="6B9F6E4D" w:rsidR="415332D5" w:rsidRDefault="415332D5" w:rsidP="415332D5">
            <w:pPr>
              <w:spacing w:line="276" w:lineRule="auto"/>
              <w:jc w:val="both"/>
            </w:pPr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</w:p>
        </w:tc>
      </w:tr>
      <w:tr w:rsidR="415332D5" w14:paraId="4F583A32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250E49" w14:textId="4267FDD0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Fee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>/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compensation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for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delegating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in €/t/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month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F16180" w14:textId="5C07B71F" w:rsidR="415332D5" w:rsidRDefault="415332D5" w:rsidP="415332D5">
            <w:pPr>
              <w:spacing w:line="276" w:lineRule="auto"/>
              <w:jc w:val="both"/>
            </w:pPr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</w:p>
        </w:tc>
      </w:tr>
      <w:tr w:rsidR="415332D5" w14:paraId="35344D32" w14:textId="77777777" w:rsidTr="43721ECA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1451F1" w14:textId="49CB5F44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The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quantity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has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to be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specified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in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lots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of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: 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AB1186" w14:textId="09BC84CD" w:rsidR="415332D5" w:rsidRDefault="00616F5C" w:rsidP="43721ECA">
            <w:pPr>
              <w:spacing w:line="276" w:lineRule="auto"/>
              <w:jc w:val="both"/>
            </w:pPr>
            <w:r w:rsidRPr="00A67641">
              <w:rPr>
                <w:rFonts w:eastAsia="Arial" w:cs="Arial"/>
                <w:b/>
                <w:bCs/>
                <w:i/>
                <w:iCs/>
              </w:rPr>
              <w:t>5,000 t</w:t>
            </w:r>
            <w:r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00A67641">
              <w:rPr>
                <w:rFonts w:eastAsia="Arial" w:cs="Arial"/>
                <w:b/>
                <w:bCs/>
                <w:i/>
                <w:iCs/>
              </w:rPr>
              <w:t xml:space="preserve"> 10,000 t</w:t>
            </w:r>
            <w:r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00A67641">
              <w:rPr>
                <w:rFonts w:eastAsia="Arial" w:cs="Arial"/>
                <w:b/>
                <w:bCs/>
                <w:i/>
                <w:iCs/>
              </w:rPr>
              <w:t xml:space="preserve"> 15,000 t</w:t>
            </w:r>
            <w:r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00A67641">
              <w:rPr>
                <w:rFonts w:eastAsia="Arial" w:cs="Arial"/>
                <w:b/>
                <w:bCs/>
                <w:i/>
                <w:iCs/>
              </w:rPr>
              <w:t xml:space="preserve"> 20,000 t</w:t>
            </w:r>
          </w:p>
        </w:tc>
      </w:tr>
    </w:tbl>
    <w:p w14:paraId="309DB8D6" w14:textId="5AEE33A8" w:rsidR="00EC4DF2" w:rsidRPr="00C46E0F" w:rsidRDefault="5DC25730" w:rsidP="415332D5">
      <w:pPr>
        <w:jc w:val="both"/>
        <w:rPr>
          <w:sz w:val="16"/>
          <w:szCs w:val="16"/>
        </w:rPr>
      </w:pPr>
      <w:r w:rsidRPr="415332D5">
        <w:rPr>
          <w:rFonts w:eastAsia="Arial" w:cs="Arial"/>
          <w:lang w:val="en-GB"/>
        </w:rPr>
        <w:t xml:space="preserve"> </w:t>
      </w:r>
    </w:p>
    <w:p w14:paraId="25B007CE" w14:textId="2B4B8088" w:rsidR="00EC4DF2" w:rsidRPr="00BB2CA4" w:rsidRDefault="5DC25730" w:rsidP="415332D5">
      <w:pPr>
        <w:jc w:val="both"/>
      </w:pPr>
      <w:r w:rsidRPr="415332D5">
        <w:rPr>
          <w:rFonts w:eastAsia="Arial" w:cs="Arial"/>
          <w:lang w:val="en-GB"/>
        </w:rPr>
        <w:t>LOT 4:</w:t>
      </w:r>
    </w:p>
    <w:tbl>
      <w:tblPr>
        <w:tblW w:w="9060" w:type="dxa"/>
        <w:tblLayout w:type="fixed"/>
        <w:tblLook w:val="04A0" w:firstRow="1" w:lastRow="0" w:firstColumn="1" w:lastColumn="0" w:noHBand="0" w:noVBand="1"/>
      </w:tblPr>
      <w:tblGrid>
        <w:gridCol w:w="2625"/>
        <w:gridCol w:w="6435"/>
      </w:tblGrid>
      <w:tr w:rsidR="415332D5" w14:paraId="2DD24D8E" w14:textId="77777777" w:rsidTr="00A67641">
        <w:trPr>
          <w:trHeight w:val="45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72323A" w14:textId="4ADDA48E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Product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222F37" w14:textId="08FB993D" w:rsidR="415332D5" w:rsidRDefault="00AA271F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Gasoline</w:t>
            </w:r>
            <w:proofErr w:type="spellEnd"/>
            <w:r>
              <w:rPr>
                <w:rFonts w:eastAsia="Arial" w:cs="Arial"/>
                <w:b/>
                <w:bCs/>
                <w:i/>
                <w:iCs/>
              </w:rPr>
              <w:t xml:space="preserve"> 95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, Diesel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,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Heating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Oil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Aviation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>
              <w:rPr>
                <w:rFonts w:eastAsia="Arial" w:cs="Arial"/>
                <w:b/>
                <w:bCs/>
                <w:i/>
                <w:iCs/>
              </w:rPr>
              <w:t xml:space="preserve"> JET A1</w:t>
            </w:r>
          </w:p>
        </w:tc>
      </w:tr>
      <w:tr w:rsidR="415332D5" w14:paraId="30B2526C" w14:textId="77777777" w:rsidTr="00A67641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0DC7AD" w14:textId="2076BBBC" w:rsidR="415332D5" w:rsidRDefault="415332D5" w:rsidP="415332D5">
            <w:pPr>
              <w:spacing w:line="276" w:lineRule="auto"/>
            </w:pPr>
            <w:r w:rsidRPr="415332D5">
              <w:rPr>
                <w:rFonts w:eastAsia="Arial" w:cs="Arial"/>
                <w:b/>
                <w:bCs/>
                <w:i/>
                <w:iCs/>
              </w:rPr>
              <w:t>Period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1922CD" w14:textId="4ABDB834" w:rsidR="415332D5" w:rsidRDefault="415332D5" w:rsidP="415332D5">
            <w:pPr>
              <w:spacing w:line="276" w:lineRule="auto"/>
              <w:jc w:val="both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>1 April 202</w:t>
            </w:r>
            <w:r w:rsidR="38DED0E7" w:rsidRPr="43721ECA">
              <w:rPr>
                <w:rFonts w:eastAsia="Arial" w:cs="Arial"/>
                <w:b/>
                <w:bCs/>
                <w:i/>
                <w:iCs/>
              </w:rPr>
              <w:t>4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– 30 </w:t>
            </w:r>
            <w:proofErr w:type="spellStart"/>
            <w:r w:rsidRPr="43721ECA">
              <w:rPr>
                <w:rFonts w:eastAsia="Arial" w:cs="Arial"/>
                <w:b/>
                <w:bCs/>
                <w:i/>
                <w:iCs/>
              </w:rPr>
              <w:t>June</w:t>
            </w:r>
            <w:proofErr w:type="spellEnd"/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202</w:t>
            </w:r>
            <w:r w:rsidR="0B5742EE" w:rsidRPr="43721ECA">
              <w:rPr>
                <w:rFonts w:eastAsia="Arial" w:cs="Arial"/>
                <w:b/>
                <w:bCs/>
                <w:i/>
                <w:iCs/>
              </w:rPr>
              <w:t>4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 xml:space="preserve"> (2</w:t>
            </w:r>
            <w:r w:rsidR="294FB71C" w:rsidRPr="43721ECA">
              <w:rPr>
                <w:rFonts w:eastAsia="Arial" w:cs="Arial"/>
                <w:b/>
                <w:bCs/>
                <w:i/>
                <w:iCs/>
              </w:rPr>
              <w:t>4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>Q</w:t>
            </w:r>
            <w:r w:rsidR="7D3A3B7F" w:rsidRPr="43721ECA">
              <w:rPr>
                <w:rFonts w:eastAsia="Arial" w:cs="Arial"/>
                <w:b/>
                <w:bCs/>
                <w:i/>
                <w:iCs/>
              </w:rPr>
              <w:t>2</w:t>
            </w:r>
            <w:r w:rsidRPr="43721ECA">
              <w:rPr>
                <w:rFonts w:eastAsia="Arial" w:cs="Arial"/>
                <w:b/>
                <w:bCs/>
                <w:i/>
                <w:iCs/>
              </w:rPr>
              <w:t>)</w:t>
            </w:r>
          </w:p>
        </w:tc>
      </w:tr>
      <w:tr w:rsidR="415332D5" w14:paraId="35D1B051" w14:textId="77777777" w:rsidTr="00A67641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9A3036" w14:textId="7B6AEDE2" w:rsidR="415332D5" w:rsidRDefault="415332D5" w:rsidP="415332D5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Storage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facility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>/tank farm (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location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>)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066E22" w14:textId="13D51397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539A7C0F" w14:textId="55136E4B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24B2FBEE" w14:textId="668EC49B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4C7F3E8A" w14:textId="7F99DEE4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  <w:p w14:paraId="0158ABDD" w14:textId="41A97EA3" w:rsidR="415332D5" w:rsidRDefault="415332D5" w:rsidP="43721ECA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</w:rPr>
            </w:pPr>
          </w:p>
        </w:tc>
      </w:tr>
      <w:tr w:rsidR="00A67641" w14:paraId="31E6F1A8" w14:textId="77777777" w:rsidTr="00A67641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D257E9" w14:textId="7D144EA6" w:rsidR="00A67641" w:rsidRDefault="00A67641" w:rsidP="00A67641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Quality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65353F" w14:textId="27812EDC" w:rsidR="00A67641" w:rsidRDefault="00A67641" w:rsidP="00A67641">
            <w:pPr>
              <w:spacing w:line="276" w:lineRule="auto"/>
              <w:jc w:val="both"/>
            </w:pPr>
            <w:r w:rsidRPr="43721ECA">
              <w:rPr>
                <w:rFonts w:eastAsia="Arial" w:cs="Arial"/>
                <w:b/>
                <w:bCs/>
                <w:i/>
                <w:iCs/>
              </w:rPr>
              <w:t>EN 228, EN 590, SIST 1011, AFQRJOS</w:t>
            </w:r>
          </w:p>
        </w:tc>
      </w:tr>
      <w:tr w:rsidR="00A67641" w14:paraId="5EB4EDD5" w14:textId="77777777" w:rsidTr="00A67641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953320" w14:textId="403C3D43" w:rsidR="00A67641" w:rsidRDefault="00A67641" w:rsidP="00A67641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Quantity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of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fuel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in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tonnes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(t)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385659" w14:textId="6B626CFB" w:rsidR="00A67641" w:rsidRDefault="00A67641" w:rsidP="00A67641">
            <w:pPr>
              <w:spacing w:line="276" w:lineRule="auto"/>
              <w:jc w:val="both"/>
            </w:pPr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</w:p>
        </w:tc>
      </w:tr>
      <w:tr w:rsidR="00A67641" w14:paraId="5917086C" w14:textId="77777777" w:rsidTr="00A67641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3B0D2B" w14:textId="3E306CDA" w:rsidR="00A67641" w:rsidRDefault="00A67641" w:rsidP="00A67641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Fee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>/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compensation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for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delegating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in €/t/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month</w:t>
            </w:r>
            <w:proofErr w:type="spellEnd"/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375F33" w14:textId="2E6132F3" w:rsidR="00A67641" w:rsidRDefault="00A67641" w:rsidP="00A67641">
            <w:pPr>
              <w:spacing w:line="276" w:lineRule="auto"/>
              <w:jc w:val="both"/>
            </w:pPr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</w:p>
        </w:tc>
      </w:tr>
      <w:tr w:rsidR="00A67641" w14:paraId="4C2DDB97" w14:textId="77777777" w:rsidTr="00A67641">
        <w:trPr>
          <w:trHeight w:val="300"/>
        </w:trPr>
        <w:tc>
          <w:tcPr>
            <w:tcW w:w="26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D489F4" w14:textId="7A60F723" w:rsidR="00A67641" w:rsidRDefault="00A67641" w:rsidP="00A67641">
            <w:pPr>
              <w:spacing w:line="276" w:lineRule="auto"/>
            </w:pP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The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quantity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has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to be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specified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in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lots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Pr="415332D5">
              <w:rPr>
                <w:rFonts w:eastAsia="Arial" w:cs="Arial"/>
                <w:b/>
                <w:bCs/>
                <w:i/>
                <w:iCs/>
              </w:rPr>
              <w:t>of</w:t>
            </w:r>
            <w:proofErr w:type="spellEnd"/>
            <w:r w:rsidRPr="415332D5">
              <w:rPr>
                <w:rFonts w:eastAsia="Arial" w:cs="Arial"/>
                <w:b/>
                <w:bCs/>
                <w:i/>
                <w:iCs/>
              </w:rPr>
              <w:t xml:space="preserve">: </w:t>
            </w:r>
          </w:p>
        </w:tc>
        <w:tc>
          <w:tcPr>
            <w:tcW w:w="6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8E0432" w14:textId="244AF985" w:rsidR="00A67641" w:rsidRDefault="00616F5C" w:rsidP="00A67641">
            <w:pPr>
              <w:spacing w:line="276" w:lineRule="auto"/>
              <w:jc w:val="both"/>
              <w:rPr>
                <w:rFonts w:eastAsia="Arial" w:cs="Arial"/>
                <w:b/>
                <w:bCs/>
                <w:i/>
                <w:iCs/>
                <w:highlight w:val="yellow"/>
              </w:rPr>
            </w:pPr>
            <w:r w:rsidRPr="00A67641">
              <w:rPr>
                <w:rFonts w:eastAsia="Arial" w:cs="Arial"/>
                <w:b/>
                <w:bCs/>
                <w:i/>
                <w:iCs/>
              </w:rPr>
              <w:t>5,000 t</w:t>
            </w:r>
            <w:r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00A67641">
              <w:rPr>
                <w:rFonts w:eastAsia="Arial" w:cs="Arial"/>
                <w:b/>
                <w:bCs/>
                <w:i/>
                <w:iCs/>
              </w:rPr>
              <w:t xml:space="preserve"> 10,000 t</w:t>
            </w:r>
            <w:r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00A67641">
              <w:rPr>
                <w:rFonts w:eastAsia="Arial" w:cs="Arial"/>
                <w:b/>
                <w:bCs/>
                <w:i/>
                <w:iCs/>
              </w:rPr>
              <w:t xml:space="preserve"> 15,000 t</w:t>
            </w:r>
            <w:r>
              <w:rPr>
                <w:rFonts w:eastAsia="Arial" w:cs="Arial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eastAsia="Arial" w:cs="Arial"/>
                <w:b/>
                <w:bCs/>
                <w:i/>
                <w:iCs/>
              </w:rPr>
              <w:t>or</w:t>
            </w:r>
            <w:proofErr w:type="spellEnd"/>
            <w:r w:rsidRPr="00A67641">
              <w:rPr>
                <w:rFonts w:eastAsia="Arial" w:cs="Arial"/>
                <w:b/>
                <w:bCs/>
                <w:i/>
                <w:iCs/>
              </w:rPr>
              <w:t xml:space="preserve"> 20,000 t</w:t>
            </w:r>
            <w:r>
              <w:rPr>
                <w:rFonts w:eastAsia="Arial" w:cs="Arial"/>
                <w:b/>
                <w:bCs/>
                <w:i/>
                <w:iCs/>
                <w:highlight w:val="yellow"/>
              </w:rPr>
              <w:t xml:space="preserve"> </w:t>
            </w:r>
          </w:p>
        </w:tc>
      </w:tr>
    </w:tbl>
    <w:p w14:paraId="4E0D2557" w14:textId="7F24ED51" w:rsidR="00EC4DF2" w:rsidRDefault="00EC4DF2" w:rsidP="415332D5">
      <w:pPr>
        <w:jc w:val="both"/>
        <w:rPr>
          <w:rFonts w:eastAsia="Arial" w:cs="Arial"/>
          <w:lang w:val="en-GB"/>
        </w:rPr>
      </w:pPr>
    </w:p>
    <w:p w14:paraId="251F3B1C" w14:textId="1BE90A94" w:rsidR="00EC4DF2" w:rsidRPr="00BB2CA4" w:rsidRDefault="5DC25730" w:rsidP="415332D5">
      <w:pPr>
        <w:jc w:val="both"/>
      </w:pPr>
      <w:r w:rsidRPr="415332D5">
        <w:rPr>
          <w:rFonts w:eastAsia="Arial" w:cs="Arial"/>
          <w:lang w:val="en-GB"/>
        </w:rPr>
        <w:t>Done at ……………, on…………..</w:t>
      </w:r>
    </w:p>
    <w:p w14:paraId="486B6319" w14:textId="77777777" w:rsidR="00C46E0F" w:rsidRDefault="00C46E0F" w:rsidP="415332D5">
      <w:pPr>
        <w:jc w:val="both"/>
        <w:rPr>
          <w:rFonts w:eastAsia="Arial" w:cs="Arial"/>
          <w:lang w:val="en-GB"/>
        </w:rPr>
      </w:pPr>
    </w:p>
    <w:p w14:paraId="046AAE2B" w14:textId="3799BF63" w:rsidR="00C46E0F" w:rsidRDefault="001850A1" w:rsidP="001850A1">
      <w:pPr>
        <w:ind w:left="3540" w:firstLine="708"/>
        <w:jc w:val="both"/>
        <w:rPr>
          <w:rFonts w:eastAsia="Arial" w:cs="Arial"/>
          <w:lang w:val="en-GB"/>
        </w:rPr>
      </w:pPr>
      <w:r>
        <w:rPr>
          <w:rFonts w:eastAsia="Arial" w:cs="Arial"/>
          <w:lang w:val="en-GB"/>
        </w:rPr>
        <w:t>____________________________</w:t>
      </w:r>
    </w:p>
    <w:p w14:paraId="251005CF" w14:textId="62BCEA05" w:rsidR="00EC4DF2" w:rsidRPr="001850A1" w:rsidRDefault="5DC25730" w:rsidP="001850A1">
      <w:pPr>
        <w:ind w:left="2832"/>
        <w:jc w:val="both"/>
        <w:rPr>
          <w:sz w:val="18"/>
          <w:szCs w:val="18"/>
        </w:rPr>
      </w:pPr>
      <w:r w:rsidRPr="001850A1">
        <w:rPr>
          <w:rFonts w:eastAsia="Arial" w:cs="Arial"/>
          <w:sz w:val="18"/>
          <w:szCs w:val="18"/>
          <w:lang w:val="en-GB"/>
        </w:rPr>
        <w:t>Signature of the person authorised to sign the Tender and the company seal:</w:t>
      </w:r>
    </w:p>
    <w:p w14:paraId="6E37BCCA" w14:textId="04C98422" w:rsidR="00EC4DF2" w:rsidRDefault="00EC4DF2" w:rsidP="415332D5">
      <w:pPr>
        <w:rPr>
          <w:rFonts w:eastAsia="Arial" w:cs="Arial"/>
          <w:lang w:val="en-GB"/>
        </w:rPr>
      </w:pPr>
    </w:p>
    <w:p w14:paraId="48D138A8" w14:textId="2CCE782F" w:rsidR="00C54C9F" w:rsidRDefault="00C54C9F" w:rsidP="00C54C9F">
      <w:pPr>
        <w:tabs>
          <w:tab w:val="num" w:pos="0"/>
          <w:tab w:val="left" w:pos="910"/>
        </w:tabs>
        <w:jc w:val="both"/>
        <w:rPr>
          <w:rFonts w:cs="Arial"/>
        </w:rPr>
      </w:pPr>
      <w:proofErr w:type="spellStart"/>
      <w:r w:rsidRPr="009E0E7E">
        <w:rPr>
          <w:rFonts w:cs="Arial"/>
        </w:rPr>
        <w:lastRenderedPageBreak/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tenderer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shall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upload</w:t>
      </w:r>
      <w:proofErr w:type="spellEnd"/>
      <w:r w:rsidRPr="009E0E7E">
        <w:rPr>
          <w:rFonts w:cs="Arial"/>
        </w:rPr>
        <w:t xml:space="preserve"> </w:t>
      </w:r>
      <w:proofErr w:type="spellStart"/>
      <w:r w:rsidR="00A67641">
        <w:rPr>
          <w:rFonts w:cs="Arial"/>
        </w:rPr>
        <w:t>the</w:t>
      </w:r>
      <w:proofErr w:type="spellEnd"/>
      <w:r w:rsidR="00A67641">
        <w:rPr>
          <w:rFonts w:cs="Arial"/>
        </w:rPr>
        <w:t xml:space="preserve"> </w:t>
      </w:r>
      <w:r w:rsidR="00A67641" w:rsidRPr="009E0E7E">
        <w:rPr>
          <w:rFonts w:cs="Arial"/>
        </w:rPr>
        <w:t xml:space="preserve">tender form OBR–2.19 </w:t>
      </w:r>
      <w:proofErr w:type="spellStart"/>
      <w:r w:rsidR="00A67641" w:rsidRPr="009E0E7E">
        <w:rPr>
          <w:rFonts w:cs="Arial"/>
        </w:rPr>
        <w:t>Priced</w:t>
      </w:r>
      <w:proofErr w:type="spellEnd"/>
      <w:r w:rsidR="00A67641" w:rsidRPr="009E0E7E">
        <w:rPr>
          <w:rFonts w:cs="Arial"/>
        </w:rPr>
        <w:t xml:space="preserve"> Bill </w:t>
      </w:r>
      <w:proofErr w:type="spellStart"/>
      <w:r w:rsidR="00A67641" w:rsidRPr="009E0E7E">
        <w:rPr>
          <w:rFonts w:cs="Arial"/>
        </w:rPr>
        <w:t>of</w:t>
      </w:r>
      <w:proofErr w:type="spellEnd"/>
      <w:r w:rsidR="00A67641" w:rsidRPr="009E0E7E">
        <w:rPr>
          <w:rFonts w:cs="Arial"/>
        </w:rPr>
        <w:t xml:space="preserve"> </w:t>
      </w:r>
      <w:proofErr w:type="spellStart"/>
      <w:r w:rsidR="00A67641" w:rsidRPr="009E0E7E">
        <w:rPr>
          <w:rFonts w:cs="Arial"/>
        </w:rPr>
        <w:t>Quantities</w:t>
      </w:r>
      <w:proofErr w:type="spellEnd"/>
      <w:r w:rsidR="00A67641" w:rsidRPr="009E0E7E">
        <w:rPr>
          <w:rFonts w:cs="Arial"/>
        </w:rPr>
        <w:t xml:space="preserve"> as a PDF. file </w:t>
      </w:r>
      <w:r w:rsidRPr="009E0E7E">
        <w:rPr>
          <w:rFonts w:cs="Arial"/>
        </w:rPr>
        <w:t xml:space="preserve">in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e-JN </w:t>
      </w:r>
      <w:proofErr w:type="spellStart"/>
      <w:r w:rsidRPr="009E0E7E">
        <w:rPr>
          <w:rFonts w:cs="Arial"/>
        </w:rPr>
        <w:t>information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system</w:t>
      </w:r>
      <w:proofErr w:type="spellEnd"/>
      <w:r w:rsidRPr="009E0E7E">
        <w:rPr>
          <w:rFonts w:cs="Arial"/>
        </w:rPr>
        <w:t xml:space="preserve"> in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section</w:t>
      </w:r>
      <w:proofErr w:type="spellEnd"/>
      <w:r w:rsidRPr="009E0E7E">
        <w:rPr>
          <w:rFonts w:cs="Arial"/>
        </w:rPr>
        <w:t xml:space="preserve"> »</w:t>
      </w:r>
      <w:proofErr w:type="spellStart"/>
      <w:r w:rsidRPr="009E0E7E">
        <w:rPr>
          <w:rFonts w:cs="Arial"/>
        </w:rPr>
        <w:t>Priced</w:t>
      </w:r>
      <w:proofErr w:type="spellEnd"/>
      <w:r w:rsidRPr="009E0E7E">
        <w:rPr>
          <w:rFonts w:cs="Arial"/>
        </w:rPr>
        <w:t xml:space="preserve"> Bill </w:t>
      </w:r>
      <w:proofErr w:type="spellStart"/>
      <w:r w:rsidRPr="009E0E7E">
        <w:rPr>
          <w:rFonts w:cs="Arial"/>
        </w:rPr>
        <w:t>of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Quantities</w:t>
      </w:r>
      <w:proofErr w:type="spellEnd"/>
      <w:r w:rsidRPr="009E0E7E">
        <w:rPr>
          <w:rFonts w:cs="Arial"/>
        </w:rPr>
        <w:t xml:space="preserve">« </w:t>
      </w:r>
      <w:proofErr w:type="spellStart"/>
      <w:r w:rsidRPr="009E0E7E">
        <w:rPr>
          <w:rFonts w:cs="Arial"/>
        </w:rPr>
        <w:t>that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will</w:t>
      </w:r>
      <w:proofErr w:type="spellEnd"/>
      <w:r w:rsidRPr="009E0E7E">
        <w:rPr>
          <w:rFonts w:cs="Arial"/>
        </w:rPr>
        <w:t xml:space="preserve"> be </w:t>
      </w:r>
      <w:proofErr w:type="spellStart"/>
      <w:r w:rsidRPr="009E0E7E">
        <w:rPr>
          <w:rFonts w:cs="Arial"/>
        </w:rPr>
        <w:t>accessible</w:t>
      </w:r>
      <w:proofErr w:type="spellEnd"/>
      <w:r w:rsidRPr="009E0E7E">
        <w:rPr>
          <w:rFonts w:cs="Arial"/>
        </w:rPr>
        <w:t xml:space="preserve"> at </w:t>
      </w:r>
      <w:proofErr w:type="spellStart"/>
      <w:r w:rsidRPr="009E0E7E">
        <w:rPr>
          <w:rFonts w:cs="Arial"/>
        </w:rPr>
        <w:t>the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public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opening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of</w:t>
      </w:r>
      <w:proofErr w:type="spellEnd"/>
      <w:r w:rsidRPr="009E0E7E">
        <w:rPr>
          <w:rFonts w:cs="Arial"/>
        </w:rPr>
        <w:t xml:space="preserve"> </w:t>
      </w:r>
      <w:proofErr w:type="spellStart"/>
      <w:r w:rsidRPr="009E0E7E">
        <w:rPr>
          <w:rFonts w:cs="Arial"/>
        </w:rPr>
        <w:t>tenders</w:t>
      </w:r>
      <w:proofErr w:type="spellEnd"/>
      <w:r w:rsidRPr="009E0E7E">
        <w:rPr>
          <w:rFonts w:cs="Arial"/>
        </w:rPr>
        <w:t xml:space="preserve">. </w:t>
      </w:r>
      <w:proofErr w:type="spellStart"/>
      <w:r w:rsidR="00A67641">
        <w:rPr>
          <w:rFonts w:cs="Arial"/>
        </w:rPr>
        <w:t>The</w:t>
      </w:r>
      <w:proofErr w:type="spellEnd"/>
      <w:r w:rsidR="00A67641">
        <w:rPr>
          <w:rFonts w:cs="Arial"/>
        </w:rPr>
        <w:t xml:space="preserve"> </w:t>
      </w:r>
      <w:proofErr w:type="spellStart"/>
      <w:r w:rsidR="00A67641">
        <w:rPr>
          <w:rFonts w:cs="Arial"/>
        </w:rPr>
        <w:t>tenderer</w:t>
      </w:r>
      <w:proofErr w:type="spellEnd"/>
      <w:r w:rsidR="00A67641">
        <w:rPr>
          <w:rFonts w:cs="Arial"/>
        </w:rPr>
        <w:t xml:space="preserve"> </w:t>
      </w:r>
      <w:proofErr w:type="spellStart"/>
      <w:r w:rsidR="00A67641">
        <w:rPr>
          <w:rFonts w:cs="Arial"/>
        </w:rPr>
        <w:t>also</w:t>
      </w:r>
      <w:proofErr w:type="spellEnd"/>
      <w:r w:rsidR="00A67641">
        <w:rPr>
          <w:rFonts w:cs="Arial"/>
        </w:rPr>
        <w:t xml:space="preserve"> </w:t>
      </w:r>
      <w:proofErr w:type="spellStart"/>
      <w:r w:rsidR="00A67641">
        <w:rPr>
          <w:rFonts w:cs="Arial"/>
        </w:rPr>
        <w:t>uploads</w:t>
      </w:r>
      <w:proofErr w:type="spellEnd"/>
      <w:r w:rsidR="00A67641">
        <w:rPr>
          <w:rFonts w:cs="Arial"/>
        </w:rPr>
        <w:t xml:space="preserve"> </w:t>
      </w:r>
      <w:proofErr w:type="spellStart"/>
      <w:r w:rsidR="00A67641">
        <w:rPr>
          <w:rFonts w:cs="Arial"/>
        </w:rPr>
        <w:t>the</w:t>
      </w:r>
      <w:proofErr w:type="spellEnd"/>
      <w:r w:rsidR="00A67641">
        <w:rPr>
          <w:rFonts w:cs="Arial"/>
        </w:rPr>
        <w:t xml:space="preserve"> tender form OBR-2.19 </w:t>
      </w:r>
      <w:proofErr w:type="spellStart"/>
      <w:r w:rsidR="00A67641">
        <w:rPr>
          <w:rFonts w:cs="Arial"/>
        </w:rPr>
        <w:t>Priced</w:t>
      </w:r>
      <w:proofErr w:type="spellEnd"/>
      <w:r w:rsidR="00A67641">
        <w:rPr>
          <w:rFonts w:cs="Arial"/>
        </w:rPr>
        <w:t xml:space="preserve"> Bill </w:t>
      </w:r>
      <w:proofErr w:type="spellStart"/>
      <w:r w:rsidR="00A67641">
        <w:rPr>
          <w:rFonts w:cs="Arial"/>
        </w:rPr>
        <w:t>of</w:t>
      </w:r>
      <w:proofErr w:type="spellEnd"/>
      <w:r w:rsidR="00A67641">
        <w:rPr>
          <w:rFonts w:cs="Arial"/>
        </w:rPr>
        <w:t xml:space="preserve"> </w:t>
      </w:r>
      <w:proofErr w:type="spellStart"/>
      <w:r w:rsidR="00A67641">
        <w:rPr>
          <w:rFonts w:cs="Arial"/>
        </w:rPr>
        <w:t>Quantities</w:t>
      </w:r>
      <w:proofErr w:type="spellEnd"/>
      <w:r w:rsidR="00A67641">
        <w:rPr>
          <w:rFonts w:cs="Arial"/>
        </w:rPr>
        <w:t xml:space="preserve"> in doc. file in </w:t>
      </w:r>
      <w:proofErr w:type="spellStart"/>
      <w:r w:rsidR="00A67641">
        <w:rPr>
          <w:rFonts w:cs="Arial"/>
        </w:rPr>
        <w:t>the</w:t>
      </w:r>
      <w:proofErr w:type="spellEnd"/>
      <w:r w:rsidR="00A67641">
        <w:rPr>
          <w:rFonts w:cs="Arial"/>
        </w:rPr>
        <w:t xml:space="preserve"> »</w:t>
      </w:r>
      <w:proofErr w:type="spellStart"/>
      <w:r w:rsidR="00A67641">
        <w:rPr>
          <w:rFonts w:cs="Arial"/>
        </w:rPr>
        <w:t>Other</w:t>
      </w:r>
      <w:proofErr w:type="spellEnd"/>
      <w:r w:rsidR="00A67641">
        <w:rPr>
          <w:rFonts w:cs="Arial"/>
        </w:rPr>
        <w:t xml:space="preserve"> </w:t>
      </w:r>
      <w:proofErr w:type="spellStart"/>
      <w:r w:rsidR="00A67641">
        <w:rPr>
          <w:rFonts w:cs="Arial"/>
        </w:rPr>
        <w:t>documents</w:t>
      </w:r>
      <w:proofErr w:type="spellEnd"/>
      <w:r w:rsidR="00A67641">
        <w:rPr>
          <w:rFonts w:cs="Arial"/>
        </w:rPr>
        <w:t xml:space="preserve">« </w:t>
      </w:r>
      <w:proofErr w:type="spellStart"/>
      <w:r w:rsidR="00A67641">
        <w:rPr>
          <w:rFonts w:cs="Arial"/>
        </w:rPr>
        <w:t>section</w:t>
      </w:r>
      <w:proofErr w:type="spellEnd"/>
      <w:r w:rsidR="00A67641">
        <w:rPr>
          <w:rFonts w:cs="Arial"/>
        </w:rPr>
        <w:t>.</w:t>
      </w:r>
    </w:p>
    <w:p w14:paraId="71325399" w14:textId="32BE159C" w:rsidR="00A67641" w:rsidRDefault="00A67641" w:rsidP="00C54C9F">
      <w:pPr>
        <w:tabs>
          <w:tab w:val="num" w:pos="0"/>
          <w:tab w:val="left" w:pos="910"/>
        </w:tabs>
        <w:jc w:val="both"/>
        <w:rPr>
          <w:rFonts w:cs="Arial"/>
        </w:rPr>
      </w:pPr>
    </w:p>
    <w:p w14:paraId="414FD36B" w14:textId="2E6E903B" w:rsidR="00A67641" w:rsidRDefault="00A67641" w:rsidP="00C54C9F">
      <w:pPr>
        <w:tabs>
          <w:tab w:val="num" w:pos="0"/>
          <w:tab w:val="left" w:pos="910"/>
        </w:tabs>
        <w:jc w:val="both"/>
        <w:rPr>
          <w:rFonts w:cs="Arial"/>
        </w:rPr>
      </w:pPr>
    </w:p>
    <w:sectPr w:rsidR="00A67641" w:rsidSect="00AB107F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8E8B6" w14:textId="77777777" w:rsidR="00714D32" w:rsidRDefault="00714D32">
      <w:r>
        <w:separator/>
      </w:r>
    </w:p>
  </w:endnote>
  <w:endnote w:type="continuationSeparator" w:id="0">
    <w:p w14:paraId="1E8A2690" w14:textId="77777777" w:rsidR="00714D32" w:rsidRDefault="00714D32">
      <w:r>
        <w:continuationSeparator/>
      </w:r>
    </w:p>
  </w:endnote>
  <w:endnote w:type="continuationNotice" w:id="1">
    <w:p w14:paraId="60E809F5" w14:textId="77777777" w:rsidR="00714D32" w:rsidRDefault="00714D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&quot;Arial&quot;,sans-serif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44B62B82" w:rsidR="00D76EF1" w:rsidRPr="00001218" w:rsidRDefault="00D76EF1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850A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850A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D76EF1" w:rsidRDefault="00D76EF1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D76EF1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D76EF1" w:rsidRPr="005A785E" w:rsidRDefault="00D76EF1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1FB81223" w:rsidR="00D76EF1" w:rsidRPr="00A1445A" w:rsidRDefault="00D76EF1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850A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850A1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D76EF1" w:rsidRPr="00FC6CF0" w:rsidRDefault="00D76EF1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9806A" w14:textId="77777777" w:rsidR="00714D32" w:rsidRDefault="00714D32">
      <w:r>
        <w:separator/>
      </w:r>
    </w:p>
  </w:footnote>
  <w:footnote w:type="continuationSeparator" w:id="0">
    <w:p w14:paraId="0F26C997" w14:textId="77777777" w:rsidR="00714D32" w:rsidRDefault="00714D32">
      <w:r>
        <w:continuationSeparator/>
      </w:r>
    </w:p>
  </w:footnote>
  <w:footnote w:type="continuationNotice" w:id="1">
    <w:p w14:paraId="32D5B3D9" w14:textId="77777777" w:rsidR="00714D32" w:rsidRDefault="00714D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59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2160"/>
      <w:gridCol w:w="3260"/>
    </w:tblGrid>
    <w:tr w:rsidR="00D76EF1" w:rsidRPr="00A1445A" w14:paraId="10C2AC40" w14:textId="77777777" w:rsidTr="00CB251C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D76EF1" w:rsidRPr="00A04B00" w:rsidRDefault="00D76EF1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D76EF1" w:rsidRPr="00C0552D" w:rsidRDefault="00D76EF1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D76EF1" w:rsidRPr="00C0552D" w:rsidRDefault="00D76EF1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2160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D76EF1" w:rsidRPr="00A1445A" w:rsidRDefault="00D76EF1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62336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60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D76EF1" w:rsidRDefault="00D76EF1" w:rsidP="00CB251C">
          <w:pPr>
            <w:pStyle w:val="Noga"/>
            <w:tabs>
              <w:tab w:val="clear" w:pos="4536"/>
              <w:tab w:val="clear" w:pos="9072"/>
              <w:tab w:val="left" w:pos="6412"/>
            </w:tabs>
            <w:ind w:left="1026"/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D76EF1" w:rsidRPr="00A1445A" w:rsidRDefault="00D76EF1" w:rsidP="00CB251C">
          <w:pPr>
            <w:pStyle w:val="Noga"/>
            <w:tabs>
              <w:tab w:val="clear" w:pos="4536"/>
              <w:tab w:val="clear" w:pos="9072"/>
              <w:tab w:val="left" w:pos="1309"/>
            </w:tabs>
            <w:ind w:left="1026"/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D76EF1" w:rsidRPr="00A1445A" w:rsidRDefault="00D76EF1" w:rsidP="00CB251C">
          <w:pPr>
            <w:tabs>
              <w:tab w:val="left" w:pos="1309"/>
            </w:tabs>
            <w:ind w:left="1026"/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D76EF1" w:rsidRPr="00531D88" w14:paraId="42B79EBA" w14:textId="77777777" w:rsidTr="00CB251C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ED51676" w:rsidR="00D76EF1" w:rsidRPr="00531D88" w:rsidRDefault="00250F1B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OPEN PROCEDURE – SUPPLIES </w:t>
          </w:r>
        </w:p>
      </w:tc>
      <w:tc>
        <w:tcPr>
          <w:tcW w:w="2160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D76EF1" w:rsidRPr="00531D88" w:rsidRDefault="00D76EF1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260" w:type="dxa"/>
          <w:tcBorders>
            <w:top w:val="single" w:sz="4" w:space="0" w:color="auto"/>
          </w:tcBorders>
          <w:shd w:val="clear" w:color="auto" w:fill="auto"/>
        </w:tcPr>
        <w:p w14:paraId="434B8199" w14:textId="30BA95E2" w:rsidR="00D76EF1" w:rsidRPr="00531D88" w:rsidRDefault="00250F1B" w:rsidP="00CB251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FORM </w:t>
          </w:r>
          <w:r w:rsidR="00CB251C">
            <w:rPr>
              <w:rFonts w:cs="Arial"/>
              <w:color w:val="000000"/>
              <w:sz w:val="16"/>
              <w:szCs w:val="16"/>
            </w:rPr>
            <w:t>OBR - 2.19</w:t>
          </w:r>
        </w:p>
      </w:tc>
    </w:tr>
  </w:tbl>
  <w:p w14:paraId="19511EBD" w14:textId="77777777" w:rsidR="00D76EF1" w:rsidRPr="00FC6CF0" w:rsidRDefault="00D76EF1" w:rsidP="00001218">
    <w:pPr>
      <w:pStyle w:val="Glava"/>
      <w:rPr>
        <w:rFonts w:cs="Arial"/>
        <w:sz w:val="2"/>
        <w:szCs w:val="2"/>
      </w:rPr>
    </w:pPr>
  </w:p>
  <w:p w14:paraId="5814F1FB" w14:textId="77777777" w:rsidR="00D76EF1" w:rsidRPr="00FC6CF0" w:rsidRDefault="00D76EF1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9C0720"/>
    <w:multiLevelType w:val="hybridMultilevel"/>
    <w:tmpl w:val="9A5AEAC4"/>
    <w:lvl w:ilvl="0" w:tplc="061A7810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63F8A0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4831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5AA0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064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F8E3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807A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AEFA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5C54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7D03AB"/>
    <w:multiLevelType w:val="hybridMultilevel"/>
    <w:tmpl w:val="9F5C3EA2"/>
    <w:lvl w:ilvl="0" w:tplc="31F0487C">
      <w:start w:val="1"/>
      <w:numFmt w:val="decimal"/>
      <w:lvlText w:val="%1."/>
      <w:lvlJc w:val="left"/>
      <w:pPr>
        <w:ind w:left="720" w:hanging="360"/>
      </w:pPr>
    </w:lvl>
    <w:lvl w:ilvl="1" w:tplc="170C92A2">
      <w:start w:val="1"/>
      <w:numFmt w:val="lowerLetter"/>
      <w:lvlText w:val="%2."/>
      <w:lvlJc w:val="left"/>
      <w:pPr>
        <w:ind w:left="1440" w:hanging="360"/>
      </w:pPr>
    </w:lvl>
    <w:lvl w:ilvl="2" w:tplc="D13A1C82">
      <w:start w:val="1"/>
      <w:numFmt w:val="lowerRoman"/>
      <w:lvlText w:val="%3."/>
      <w:lvlJc w:val="right"/>
      <w:pPr>
        <w:ind w:left="2160" w:hanging="180"/>
      </w:pPr>
    </w:lvl>
    <w:lvl w:ilvl="3" w:tplc="EC865F6A">
      <w:start w:val="1"/>
      <w:numFmt w:val="decimal"/>
      <w:lvlText w:val="%4."/>
      <w:lvlJc w:val="left"/>
      <w:pPr>
        <w:ind w:left="2880" w:hanging="360"/>
      </w:pPr>
    </w:lvl>
    <w:lvl w:ilvl="4" w:tplc="C66C9530">
      <w:start w:val="1"/>
      <w:numFmt w:val="lowerLetter"/>
      <w:lvlText w:val="%5."/>
      <w:lvlJc w:val="left"/>
      <w:pPr>
        <w:ind w:left="3600" w:hanging="360"/>
      </w:pPr>
    </w:lvl>
    <w:lvl w:ilvl="5" w:tplc="E2D6C4F4">
      <w:start w:val="1"/>
      <w:numFmt w:val="lowerRoman"/>
      <w:lvlText w:val="%6."/>
      <w:lvlJc w:val="right"/>
      <w:pPr>
        <w:ind w:left="4320" w:hanging="180"/>
      </w:pPr>
    </w:lvl>
    <w:lvl w:ilvl="6" w:tplc="73E8FDA4">
      <w:start w:val="1"/>
      <w:numFmt w:val="decimal"/>
      <w:lvlText w:val="%7."/>
      <w:lvlJc w:val="left"/>
      <w:pPr>
        <w:ind w:left="5040" w:hanging="360"/>
      </w:pPr>
    </w:lvl>
    <w:lvl w:ilvl="7" w:tplc="3C748D68">
      <w:start w:val="1"/>
      <w:numFmt w:val="lowerLetter"/>
      <w:lvlText w:val="%8."/>
      <w:lvlJc w:val="left"/>
      <w:pPr>
        <w:ind w:left="5760" w:hanging="360"/>
      </w:pPr>
    </w:lvl>
    <w:lvl w:ilvl="8" w:tplc="78B2C69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11"/>
  </w:num>
  <w:num w:numId="10">
    <w:abstractNumId w:val="9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16BBD"/>
    <w:rsid w:val="00033BEE"/>
    <w:rsid w:val="00036A6D"/>
    <w:rsid w:val="000412BC"/>
    <w:rsid w:val="00041EB9"/>
    <w:rsid w:val="00042D0E"/>
    <w:rsid w:val="00046CE2"/>
    <w:rsid w:val="000475B8"/>
    <w:rsid w:val="0005065F"/>
    <w:rsid w:val="000576FB"/>
    <w:rsid w:val="000812BA"/>
    <w:rsid w:val="00081A3F"/>
    <w:rsid w:val="00082FD0"/>
    <w:rsid w:val="00095781"/>
    <w:rsid w:val="00096243"/>
    <w:rsid w:val="00096BE4"/>
    <w:rsid w:val="00096C58"/>
    <w:rsid w:val="000B32E3"/>
    <w:rsid w:val="000C23A5"/>
    <w:rsid w:val="000C2E86"/>
    <w:rsid w:val="000C4583"/>
    <w:rsid w:val="000D01F6"/>
    <w:rsid w:val="000D76C2"/>
    <w:rsid w:val="000E1875"/>
    <w:rsid w:val="000E41E1"/>
    <w:rsid w:val="000E4581"/>
    <w:rsid w:val="000E7050"/>
    <w:rsid w:val="000F5D90"/>
    <w:rsid w:val="00101B68"/>
    <w:rsid w:val="0010524F"/>
    <w:rsid w:val="00114401"/>
    <w:rsid w:val="001206FA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850A1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0F1B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2E42"/>
    <w:rsid w:val="003D7711"/>
    <w:rsid w:val="003E1A38"/>
    <w:rsid w:val="003E4CFC"/>
    <w:rsid w:val="003E5C55"/>
    <w:rsid w:val="003F0DE7"/>
    <w:rsid w:val="003F2CEB"/>
    <w:rsid w:val="003F4DE6"/>
    <w:rsid w:val="00406373"/>
    <w:rsid w:val="0041281C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70F0"/>
    <w:rsid w:val="0049330F"/>
    <w:rsid w:val="0049402B"/>
    <w:rsid w:val="004A0508"/>
    <w:rsid w:val="004B0030"/>
    <w:rsid w:val="004B065E"/>
    <w:rsid w:val="004D2C20"/>
    <w:rsid w:val="004D6B75"/>
    <w:rsid w:val="004E5B30"/>
    <w:rsid w:val="004F3173"/>
    <w:rsid w:val="004F7C1C"/>
    <w:rsid w:val="00500B5F"/>
    <w:rsid w:val="00501C3D"/>
    <w:rsid w:val="00515523"/>
    <w:rsid w:val="005157E9"/>
    <w:rsid w:val="0051745B"/>
    <w:rsid w:val="005201DA"/>
    <w:rsid w:val="005216E6"/>
    <w:rsid w:val="005255EB"/>
    <w:rsid w:val="005316C0"/>
    <w:rsid w:val="00531D88"/>
    <w:rsid w:val="00537622"/>
    <w:rsid w:val="0054014A"/>
    <w:rsid w:val="00545AC9"/>
    <w:rsid w:val="005549AE"/>
    <w:rsid w:val="00554B54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16F5C"/>
    <w:rsid w:val="006315C1"/>
    <w:rsid w:val="006466D5"/>
    <w:rsid w:val="0065152F"/>
    <w:rsid w:val="00652A92"/>
    <w:rsid w:val="00657BAE"/>
    <w:rsid w:val="00662D8F"/>
    <w:rsid w:val="0066332D"/>
    <w:rsid w:val="00667760"/>
    <w:rsid w:val="00670A28"/>
    <w:rsid w:val="00670D1D"/>
    <w:rsid w:val="00695AB6"/>
    <w:rsid w:val="006B105C"/>
    <w:rsid w:val="006D42E9"/>
    <w:rsid w:val="006D59F7"/>
    <w:rsid w:val="006E321C"/>
    <w:rsid w:val="006E377F"/>
    <w:rsid w:val="006F44F5"/>
    <w:rsid w:val="006F72DD"/>
    <w:rsid w:val="006F758E"/>
    <w:rsid w:val="007033C0"/>
    <w:rsid w:val="00714B97"/>
    <w:rsid w:val="00714D32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B61C9"/>
    <w:rsid w:val="007D302C"/>
    <w:rsid w:val="007D4174"/>
    <w:rsid w:val="007E0866"/>
    <w:rsid w:val="007E0F1E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76A15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3587"/>
    <w:rsid w:val="00965BB4"/>
    <w:rsid w:val="00967947"/>
    <w:rsid w:val="009716F8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D7F79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67641"/>
    <w:rsid w:val="00A75802"/>
    <w:rsid w:val="00A83E62"/>
    <w:rsid w:val="00A92149"/>
    <w:rsid w:val="00AA271F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E2E4F"/>
    <w:rsid w:val="00AE3C88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566D1"/>
    <w:rsid w:val="00B60D81"/>
    <w:rsid w:val="00B661E3"/>
    <w:rsid w:val="00B74AE2"/>
    <w:rsid w:val="00B86392"/>
    <w:rsid w:val="00B9309E"/>
    <w:rsid w:val="00B930C3"/>
    <w:rsid w:val="00BA2C4A"/>
    <w:rsid w:val="00BB0091"/>
    <w:rsid w:val="00BB2CA4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375F"/>
    <w:rsid w:val="00C1560B"/>
    <w:rsid w:val="00C16A39"/>
    <w:rsid w:val="00C23A5E"/>
    <w:rsid w:val="00C2689D"/>
    <w:rsid w:val="00C308A6"/>
    <w:rsid w:val="00C468BF"/>
    <w:rsid w:val="00C46E0F"/>
    <w:rsid w:val="00C53E88"/>
    <w:rsid w:val="00C54C9F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B251C"/>
    <w:rsid w:val="00CB4018"/>
    <w:rsid w:val="00CD0D91"/>
    <w:rsid w:val="00CD61B2"/>
    <w:rsid w:val="00CD7808"/>
    <w:rsid w:val="00CE22F9"/>
    <w:rsid w:val="00CE4E58"/>
    <w:rsid w:val="00CF12FC"/>
    <w:rsid w:val="00D05C1E"/>
    <w:rsid w:val="00D06278"/>
    <w:rsid w:val="00D2343D"/>
    <w:rsid w:val="00D278D4"/>
    <w:rsid w:val="00D3174E"/>
    <w:rsid w:val="00D317EE"/>
    <w:rsid w:val="00D3247E"/>
    <w:rsid w:val="00D47195"/>
    <w:rsid w:val="00D52286"/>
    <w:rsid w:val="00D579F3"/>
    <w:rsid w:val="00D65FCC"/>
    <w:rsid w:val="00D707B4"/>
    <w:rsid w:val="00D7309B"/>
    <w:rsid w:val="00D76EF1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23F9B"/>
    <w:rsid w:val="00E3300C"/>
    <w:rsid w:val="00E42D7C"/>
    <w:rsid w:val="00E43C3D"/>
    <w:rsid w:val="00E526FC"/>
    <w:rsid w:val="00E54CC7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3242"/>
    <w:rsid w:val="00EE7F32"/>
    <w:rsid w:val="00EF0493"/>
    <w:rsid w:val="00EF1787"/>
    <w:rsid w:val="00EF18FD"/>
    <w:rsid w:val="00EF7249"/>
    <w:rsid w:val="00F0171E"/>
    <w:rsid w:val="00F0300D"/>
    <w:rsid w:val="00F03207"/>
    <w:rsid w:val="00F0401D"/>
    <w:rsid w:val="00F122EC"/>
    <w:rsid w:val="00F214E4"/>
    <w:rsid w:val="00F21B47"/>
    <w:rsid w:val="00F267C9"/>
    <w:rsid w:val="00F27357"/>
    <w:rsid w:val="00F27435"/>
    <w:rsid w:val="00F403BB"/>
    <w:rsid w:val="00F41606"/>
    <w:rsid w:val="00F42EA0"/>
    <w:rsid w:val="00F51C50"/>
    <w:rsid w:val="00F51F53"/>
    <w:rsid w:val="00F52A52"/>
    <w:rsid w:val="00F60526"/>
    <w:rsid w:val="00F65355"/>
    <w:rsid w:val="00F65826"/>
    <w:rsid w:val="00F70BB8"/>
    <w:rsid w:val="00F71C13"/>
    <w:rsid w:val="00F75109"/>
    <w:rsid w:val="00F758D0"/>
    <w:rsid w:val="00F75D86"/>
    <w:rsid w:val="00F82D78"/>
    <w:rsid w:val="00F92D1D"/>
    <w:rsid w:val="00F94B26"/>
    <w:rsid w:val="00FA340B"/>
    <w:rsid w:val="00FA462B"/>
    <w:rsid w:val="00FA493D"/>
    <w:rsid w:val="00FB174F"/>
    <w:rsid w:val="00FB4D34"/>
    <w:rsid w:val="00FC4E0F"/>
    <w:rsid w:val="00FC4EB7"/>
    <w:rsid w:val="00FC6CF0"/>
    <w:rsid w:val="00FD6770"/>
    <w:rsid w:val="00FE34E9"/>
    <w:rsid w:val="00FE6414"/>
    <w:rsid w:val="00FE6A48"/>
    <w:rsid w:val="00FF1B9E"/>
    <w:rsid w:val="00FF1C9D"/>
    <w:rsid w:val="020453E1"/>
    <w:rsid w:val="02E6D034"/>
    <w:rsid w:val="03EA6CAD"/>
    <w:rsid w:val="042482CB"/>
    <w:rsid w:val="04BD19BD"/>
    <w:rsid w:val="05BC4C1B"/>
    <w:rsid w:val="06EC0826"/>
    <w:rsid w:val="07BD3FB8"/>
    <w:rsid w:val="08480B9C"/>
    <w:rsid w:val="0B5742EE"/>
    <w:rsid w:val="0B9DB4AB"/>
    <w:rsid w:val="0BE0E1BC"/>
    <w:rsid w:val="0CB29015"/>
    <w:rsid w:val="0CC82BA2"/>
    <w:rsid w:val="0D793B0B"/>
    <w:rsid w:val="0DB747D4"/>
    <w:rsid w:val="0E28CCB6"/>
    <w:rsid w:val="0E4E6076"/>
    <w:rsid w:val="1E6C71C6"/>
    <w:rsid w:val="1E97D9E4"/>
    <w:rsid w:val="22A00CB7"/>
    <w:rsid w:val="294FB71C"/>
    <w:rsid w:val="2ACD033E"/>
    <w:rsid w:val="2C2D923C"/>
    <w:rsid w:val="2E5B8ED5"/>
    <w:rsid w:val="309E0914"/>
    <w:rsid w:val="319F3CFA"/>
    <w:rsid w:val="31B8B13C"/>
    <w:rsid w:val="34463CD6"/>
    <w:rsid w:val="34BC4722"/>
    <w:rsid w:val="38DED0E7"/>
    <w:rsid w:val="3904126C"/>
    <w:rsid w:val="40CE1019"/>
    <w:rsid w:val="415332D5"/>
    <w:rsid w:val="43721ECA"/>
    <w:rsid w:val="4756373B"/>
    <w:rsid w:val="4AD19562"/>
    <w:rsid w:val="4D4363A8"/>
    <w:rsid w:val="53241361"/>
    <w:rsid w:val="55534537"/>
    <w:rsid w:val="56ADC014"/>
    <w:rsid w:val="5778B36A"/>
    <w:rsid w:val="591483CB"/>
    <w:rsid w:val="5CFC1F81"/>
    <w:rsid w:val="5DC25730"/>
    <w:rsid w:val="5EFBEECC"/>
    <w:rsid w:val="6150B130"/>
    <w:rsid w:val="6287EBC8"/>
    <w:rsid w:val="68286C52"/>
    <w:rsid w:val="68EA90FB"/>
    <w:rsid w:val="6DB06AF5"/>
    <w:rsid w:val="6F6D762A"/>
    <w:rsid w:val="6FA8E52D"/>
    <w:rsid w:val="70329D1A"/>
    <w:rsid w:val="72308AFB"/>
    <w:rsid w:val="7336FC4C"/>
    <w:rsid w:val="733ECA3F"/>
    <w:rsid w:val="7D3A3B7F"/>
    <w:rsid w:val="7E670095"/>
    <w:rsid w:val="7E90B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A676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A67641"/>
    <w:rPr>
      <w:rFonts w:ascii="Courier New" w:hAnsi="Courier New" w:cs="Courier New"/>
    </w:rPr>
  </w:style>
  <w:style w:type="character" w:customStyle="1" w:styleId="y2iqfc">
    <w:name w:val="y2iqfc"/>
    <w:basedOn w:val="Privzetapisavaodstavka"/>
    <w:rsid w:val="00A67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FC351-62D1-4E85-9E16-DD3D2BCAF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purl.org/dc/elements/1.1/"/>
    <ds:schemaRef ds:uri="2d71791d-4b08-4651-a8aa-c7bfc8b3429a"/>
    <ds:schemaRef ds:uri="http://schemas.openxmlformats.org/package/2006/metadata/core-properties"/>
    <ds:schemaRef ds:uri="http://purl.org/dc/terms/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2240E9A-5A84-426E-AF59-37ED1E6A3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18</TotalTime>
  <Pages>3</Pages>
  <Words>454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5</cp:revision>
  <cp:lastPrinted>2016-06-20T06:28:00Z</cp:lastPrinted>
  <dcterms:created xsi:type="dcterms:W3CDTF">2023-01-30T13:20:00Z</dcterms:created>
  <dcterms:modified xsi:type="dcterms:W3CDTF">2023-02-22T12:57:00Z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